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402A8" w:rsidRPr="00DD5BF5" w:rsidTr="0001773B">
        <w:tc>
          <w:tcPr>
            <w:tcW w:w="9923" w:type="dxa"/>
          </w:tcPr>
          <w:p w:rsidR="009D0AB7" w:rsidRDefault="009D0AB7" w:rsidP="00D40000">
            <w:pPr>
              <w:shd w:val="clear" w:color="auto" w:fill="FFFFFF"/>
              <w:spacing w:line="360" w:lineRule="auto"/>
              <w:ind w:right="283"/>
              <w:jc w:val="center"/>
            </w:pPr>
            <w:r>
              <w:rPr>
                <w:b/>
                <w:bCs/>
                <w:color w:val="000000"/>
              </w:rPr>
              <w:t>ОМСКИЙ МУНИЦИПАЛЬНЫЙ РАЙОН ОМСКОЙ ОБЛАСТИ</w:t>
            </w:r>
          </w:p>
          <w:p w:rsidR="009D0AB7" w:rsidRDefault="009D0AB7" w:rsidP="00D40000">
            <w:pPr>
              <w:shd w:val="clear" w:color="auto" w:fill="FFFFFF"/>
              <w:ind w:right="283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Администрация Усть-Заостровского сельского поселения</w:t>
            </w:r>
          </w:p>
          <w:p w:rsidR="009D0AB7" w:rsidRDefault="009D0AB7" w:rsidP="00D40000">
            <w:pPr>
              <w:shd w:val="clear" w:color="auto" w:fill="FFFFFF"/>
              <w:ind w:right="283"/>
              <w:jc w:val="center"/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thinThickSmallGap" w:sz="2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57"/>
            </w:tblGrid>
            <w:tr w:rsidR="009D0AB7" w:rsidTr="009D0AB7">
              <w:trPr>
                <w:trHeight w:val="237"/>
              </w:trPr>
              <w:tc>
                <w:tcPr>
                  <w:tcW w:w="9857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9D0AB7" w:rsidRDefault="009D0AB7" w:rsidP="00D40000">
                  <w:pPr>
                    <w:framePr w:hSpace="181" w:wrap="around" w:vAnchor="page" w:hAnchor="page" w:x="1419" w:y="908"/>
                    <w:suppressAutoHyphens/>
                    <w:autoSpaceDE w:val="0"/>
                    <w:autoSpaceDN w:val="0"/>
                    <w:adjustRightInd w:val="0"/>
                    <w:ind w:right="283"/>
                    <w:jc w:val="center"/>
                    <w:rPr>
                      <w:rFonts w:eastAsia="Lucida Sans Unicode" w:cs="Mangal"/>
                      <w:b/>
                      <w:bCs/>
                      <w:color w:val="000000"/>
                      <w:spacing w:val="38"/>
                      <w:kern w:val="2"/>
                      <w:sz w:val="16"/>
                      <w:szCs w:val="16"/>
                      <w:lang w:eastAsia="hi-IN" w:bidi="hi-IN"/>
                    </w:rPr>
                  </w:pPr>
                </w:p>
              </w:tc>
            </w:tr>
          </w:tbl>
          <w:p w:rsidR="009D0AB7" w:rsidRDefault="009D0AB7" w:rsidP="00D40000">
            <w:pPr>
              <w:shd w:val="clear" w:color="auto" w:fill="FFFFFF"/>
              <w:ind w:right="283"/>
              <w:jc w:val="center"/>
              <w:rPr>
                <w:rFonts w:eastAsia="Lucida Sans Unicode" w:cs="Mangal"/>
                <w:b/>
                <w:bCs/>
                <w:color w:val="000000"/>
                <w:spacing w:val="38"/>
                <w:kern w:val="2"/>
                <w:sz w:val="36"/>
                <w:szCs w:val="36"/>
                <w:lang w:eastAsia="hi-IN" w:bidi="hi-IN"/>
              </w:rPr>
            </w:pPr>
            <w:r>
              <w:rPr>
                <w:b/>
                <w:bCs/>
                <w:color w:val="000000"/>
                <w:spacing w:val="38"/>
                <w:sz w:val="36"/>
                <w:szCs w:val="36"/>
              </w:rPr>
              <w:t>ПОСТАНОВЛЕНИЕ</w:t>
            </w:r>
          </w:p>
          <w:p w:rsidR="009D0AB7" w:rsidRDefault="009D0AB7" w:rsidP="00D40000">
            <w:pPr>
              <w:shd w:val="clear" w:color="auto" w:fill="FFFFFF"/>
              <w:ind w:right="283"/>
              <w:rPr>
                <w:color w:val="000000"/>
                <w:sz w:val="24"/>
                <w:szCs w:val="24"/>
              </w:rPr>
            </w:pPr>
          </w:p>
          <w:p w:rsidR="009D0AB7" w:rsidRDefault="00443533" w:rsidP="00D40000">
            <w:pPr>
              <w:shd w:val="clear" w:color="auto" w:fill="FFFFFF"/>
              <w:ind w:right="283"/>
              <w:rPr>
                <w:color w:val="000000"/>
              </w:rPr>
            </w:pPr>
            <w:r>
              <w:rPr>
                <w:color w:val="000000"/>
              </w:rPr>
              <w:t>от  22.08.2017</w:t>
            </w:r>
            <w:r w:rsidR="009D0AB7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322</w:t>
            </w:r>
          </w:p>
          <w:p w:rsidR="00E402A8" w:rsidRPr="00DD5BF5" w:rsidRDefault="00E402A8" w:rsidP="00D40000">
            <w:pPr>
              <w:tabs>
                <w:tab w:val="left" w:pos="3960"/>
                <w:tab w:val="left" w:pos="7740"/>
              </w:tabs>
              <w:ind w:right="283"/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10064"/>
      </w:tblGrid>
      <w:tr w:rsidR="00215B9C" w:rsidTr="009D0AB7">
        <w:trPr>
          <w:trHeight w:val="20"/>
        </w:trPr>
        <w:tc>
          <w:tcPr>
            <w:tcW w:w="10064" w:type="dxa"/>
            <w:hideMark/>
          </w:tcPr>
          <w:p w:rsidR="00215B9C" w:rsidRDefault="00215B9C" w:rsidP="00D40000">
            <w:pPr>
              <w:widowControl/>
              <w:spacing w:line="240" w:lineRule="atLeast"/>
              <w:ind w:right="283"/>
              <w:jc w:val="both"/>
            </w:pPr>
            <w:r>
              <w:t>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E402A8" w:rsidRDefault="00E402A8" w:rsidP="00D40000">
      <w:pPr>
        <w:ind w:right="283" w:firstLine="720"/>
        <w:jc w:val="both"/>
        <w:outlineLvl w:val="0"/>
      </w:pPr>
    </w:p>
    <w:p w:rsidR="00E402A8" w:rsidRDefault="00E402A8" w:rsidP="00D40000">
      <w:pPr>
        <w:ind w:right="283" w:firstLine="720"/>
        <w:jc w:val="both"/>
        <w:outlineLvl w:val="0"/>
      </w:pPr>
    </w:p>
    <w:p w:rsidR="009D0AB7" w:rsidRDefault="00215B9C" w:rsidP="00D40000">
      <w:pPr>
        <w:ind w:right="283" w:firstLine="720"/>
        <w:jc w:val="both"/>
        <w:outlineLvl w:val="0"/>
      </w:pPr>
      <w:proofErr w:type="gramStart"/>
      <w:r>
        <w:t xml:space="preserve">В целях выявления и учета мнения и интересов жителей </w:t>
      </w:r>
      <w:r w:rsidR="009D0AB7">
        <w:t>Усть-Заостровского сельского поселения Омского муниципального района Омской области</w:t>
      </w:r>
      <w:r>
        <w:t xml:space="preserve">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</w:t>
      </w:r>
      <w:r w:rsidR="009D0AB7">
        <w:t>Усть-Заостровского сельского поселения Омского муниципального района Омской области</w:t>
      </w:r>
      <w:r>
        <w:t xml:space="preserve"> от </w:t>
      </w:r>
      <w:r w:rsidR="009D0AB7">
        <w:t>24.07.2014</w:t>
      </w:r>
      <w:r>
        <w:t xml:space="preserve"> № </w:t>
      </w:r>
      <w:r w:rsidR="009D0AB7">
        <w:t>16</w:t>
      </w:r>
      <w:r>
        <w:t xml:space="preserve"> «О</w:t>
      </w:r>
      <w:r w:rsidR="009D0AB7">
        <w:t xml:space="preserve"> принятии</w:t>
      </w:r>
      <w:r>
        <w:t xml:space="preserve"> Правил землепользования и застройки </w:t>
      </w:r>
      <w:r w:rsidR="009D0AB7">
        <w:t>Усть-Заостровского</w:t>
      </w:r>
      <w:proofErr w:type="gramEnd"/>
      <w:r w:rsidR="009D0AB7">
        <w:t xml:space="preserve"> сельского поселения Омского муниципального района Омской области</w:t>
      </w:r>
      <w:r>
        <w:t xml:space="preserve">», Федеральным законом от 06.10.2003 № 131-ФЗ «Об общих принципах организации местного самоуправления в Российской Федерации», руководствуясь Уставом </w:t>
      </w:r>
      <w:r w:rsidR="009D0AB7">
        <w:t>Усть-Заостровского сельского поселения Омского муниципального района Омской области</w:t>
      </w:r>
    </w:p>
    <w:p w:rsidR="009D0AB7" w:rsidRDefault="009D0AB7" w:rsidP="00D40000">
      <w:pPr>
        <w:ind w:right="283" w:firstLine="720"/>
        <w:jc w:val="both"/>
        <w:outlineLvl w:val="0"/>
      </w:pPr>
    </w:p>
    <w:p w:rsidR="00215B9C" w:rsidRDefault="00215B9C" w:rsidP="00D40000">
      <w:pPr>
        <w:ind w:right="283"/>
        <w:jc w:val="both"/>
        <w:outlineLvl w:val="0"/>
      </w:pPr>
      <w:r>
        <w:t>ПОСТАНОВЛЯЮ:</w:t>
      </w:r>
    </w:p>
    <w:p w:rsidR="009D0AB7" w:rsidRDefault="009D0AB7" w:rsidP="00D40000">
      <w:pPr>
        <w:pStyle w:val="ae"/>
        <w:ind w:right="283" w:firstLine="709"/>
      </w:pPr>
    </w:p>
    <w:p w:rsidR="00C66E4A" w:rsidRPr="00DD159B" w:rsidRDefault="00C66E4A" w:rsidP="00D40000">
      <w:pPr>
        <w:pStyle w:val="ae"/>
        <w:ind w:right="283" w:firstLine="709"/>
      </w:pPr>
      <w:r>
        <w:t>1. Назначить публичные слушания по вопрос</w:t>
      </w:r>
      <w:r w:rsidR="00D40000">
        <w:t xml:space="preserve">у </w:t>
      </w:r>
      <w:r>
        <w:t>предоставления разрешен</w:t>
      </w:r>
      <w:r w:rsidR="00D40000">
        <w:t>ия</w:t>
      </w:r>
      <w: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Pr="000C102A">
        <w:t>в связи с тем, что конфигурация земельного участка</w:t>
      </w:r>
      <w:r>
        <w:t xml:space="preserve"> является </w:t>
      </w:r>
      <w:r w:rsidRPr="000C102A">
        <w:t>неблагоприятн</w:t>
      </w:r>
      <w:r>
        <w:t>ой</w:t>
      </w:r>
      <w:r w:rsidRPr="000C102A">
        <w:t xml:space="preserve">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912A82">
        <w:rPr>
          <w:bCs/>
          <w:iCs/>
        </w:rPr>
        <w:t>55:20:230101:2157</w:t>
      </w:r>
      <w:r w:rsidRPr="000C102A">
        <w:t xml:space="preserve"> площадью</w:t>
      </w:r>
      <w:r w:rsidRPr="000C102A">
        <w:rPr>
          <w:bCs/>
        </w:rPr>
        <w:t xml:space="preserve"> </w:t>
      </w:r>
      <w:r w:rsidR="00912A82">
        <w:rPr>
          <w:bCs/>
        </w:rPr>
        <w:t>1498кв. м.</w:t>
      </w:r>
      <w:r w:rsidRPr="000C102A">
        <w:rPr>
          <w:bCs/>
        </w:rPr>
        <w:t>,</w:t>
      </w:r>
      <w:r w:rsidRPr="000C102A">
        <w:t xml:space="preserve"> расположенного по адресу: Российская Федерация, </w:t>
      </w:r>
      <w:r w:rsidR="00912A82">
        <w:t>Омская</w:t>
      </w:r>
      <w:r w:rsidRPr="000C102A">
        <w:t xml:space="preserve"> область, </w:t>
      </w:r>
      <w:r w:rsidR="00912A82">
        <w:t xml:space="preserve">Омский район, с. Усть-Заостровка, ул. Куйбышева, д. 126, </w:t>
      </w:r>
      <w:r w:rsidRPr="000C102A">
        <w:t xml:space="preserve"> (</w:t>
      </w:r>
      <w:r w:rsidR="00912A82" w:rsidRPr="00912A82">
        <w:t>зона индивидуальной жилой застройки и ведения личного подсобного хозяйства</w:t>
      </w:r>
      <w:r w:rsidRPr="00912A82">
        <w:t xml:space="preserve"> </w:t>
      </w:r>
      <w:r w:rsidRPr="000C102A">
        <w:t>(</w:t>
      </w:r>
      <w:r w:rsidR="00912A82">
        <w:t>Ж-1</w:t>
      </w:r>
      <w:r w:rsidRPr="000C102A">
        <w:t xml:space="preserve">)), </w:t>
      </w:r>
      <w:r w:rsidR="00D40000">
        <w:rPr>
          <w:bCs/>
          <w:iCs/>
        </w:rPr>
        <w:t>от</w:t>
      </w:r>
      <w:r w:rsidRPr="000C102A">
        <w:rPr>
          <w:bCs/>
          <w:iCs/>
        </w:rPr>
        <w:t xml:space="preserve"> </w:t>
      </w:r>
      <w:r w:rsidR="00912A82">
        <w:rPr>
          <w:bCs/>
          <w:iCs/>
        </w:rPr>
        <w:t>1,8</w:t>
      </w:r>
      <w:r w:rsidRPr="000C102A">
        <w:rPr>
          <w:bCs/>
          <w:iCs/>
        </w:rPr>
        <w:t xml:space="preserve"> м до </w:t>
      </w:r>
      <w:r w:rsidR="00912A82">
        <w:rPr>
          <w:bCs/>
          <w:iCs/>
        </w:rPr>
        <w:t>2</w:t>
      </w:r>
      <w:r w:rsidRPr="000C102A">
        <w:rPr>
          <w:bCs/>
          <w:iCs/>
        </w:rPr>
        <w:t xml:space="preserve"> м </w:t>
      </w:r>
      <w:r w:rsidR="00912A82">
        <w:rPr>
          <w:bCs/>
          <w:iCs/>
        </w:rPr>
        <w:t>от забора со стороны участка с кадастровым номером 55:20:230101:4012</w:t>
      </w:r>
      <w:r>
        <w:rPr>
          <w:bCs/>
          <w:iCs/>
        </w:rPr>
        <w:t>.</w:t>
      </w:r>
    </w:p>
    <w:p w:rsidR="00C66E4A" w:rsidRPr="002968D9" w:rsidRDefault="00C66E4A" w:rsidP="00D40000">
      <w:pPr>
        <w:widowControl/>
        <w:spacing w:line="240" w:lineRule="atLeast"/>
        <w:ind w:right="283" w:firstLine="709"/>
        <w:jc w:val="both"/>
        <w:rPr>
          <w:bCs/>
        </w:rPr>
      </w:pPr>
      <w:r>
        <w:rPr>
          <w:bCs/>
        </w:rPr>
        <w:t>2. </w:t>
      </w:r>
      <w:r>
        <w:t xml:space="preserve">Комиссии по подготовке проекта правил землепользования и застройки </w:t>
      </w:r>
      <w:r w:rsidR="00C616D3">
        <w:t xml:space="preserve">Усть-Заостровского сельского поселения Омского муниципального </w:t>
      </w:r>
      <w:r w:rsidR="00C616D3">
        <w:lastRenderedPageBreak/>
        <w:t>района Омской области</w:t>
      </w:r>
      <w:r>
        <w:t xml:space="preserve"> провести </w:t>
      </w:r>
      <w:r w:rsidR="00C616D3">
        <w:t>07</w:t>
      </w:r>
      <w:r w:rsidRPr="00633296">
        <w:t>.</w:t>
      </w:r>
      <w:r w:rsidR="00C616D3">
        <w:t>09</w:t>
      </w:r>
      <w:r w:rsidRPr="00633296">
        <w:t>.201</w:t>
      </w:r>
      <w:r w:rsidR="00C616D3">
        <w:t>7</w:t>
      </w:r>
      <w:r w:rsidRPr="00633296">
        <w:t xml:space="preserve"> в </w:t>
      </w:r>
      <w:r w:rsidR="00C616D3">
        <w:t>10</w:t>
      </w:r>
      <w:r w:rsidRPr="00F27F1F">
        <w:t>.00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убличные слушания по адресу: 6</w:t>
      </w:r>
      <w:r w:rsidR="00C616D3">
        <w:t>44552</w:t>
      </w:r>
      <w:r>
        <w:t xml:space="preserve">, </w:t>
      </w:r>
      <w:r w:rsidR="00C616D3">
        <w:t xml:space="preserve">Омская область, Омский район, с. Усть-Заостровка, ул. Заозерная, д. 13А, </w:t>
      </w:r>
      <w:proofErr w:type="spellStart"/>
      <w:r w:rsidR="00C616D3">
        <w:t>каб</w:t>
      </w:r>
      <w:proofErr w:type="spellEnd"/>
      <w:r w:rsidR="00C616D3">
        <w:t>. № 2</w:t>
      </w:r>
      <w:r>
        <w:t>.</w:t>
      </w:r>
    </w:p>
    <w:p w:rsidR="00C66E4A" w:rsidRDefault="00C66E4A" w:rsidP="00D40000">
      <w:pPr>
        <w:pStyle w:val="ae"/>
        <w:ind w:right="283" w:firstLine="709"/>
      </w:pPr>
      <w:r>
        <w:t>3.  </w:t>
      </w:r>
      <w:proofErr w:type="gramStart"/>
      <w:r>
        <w:t>Предложить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</w:t>
      </w:r>
      <w:r w:rsidR="00C616D3">
        <w:t>орому запрашивается разрешение</w:t>
      </w:r>
      <w:r>
        <w:t xml:space="preserve">, не позднее пяти дней до даты проведения публичных слушаний направить в комиссию по подготовке проекта правил землепользования и застройки </w:t>
      </w:r>
      <w:r w:rsidR="00C616D3">
        <w:t>Усть-Заостровского сельского поселения Омского муниципального района Омской</w:t>
      </w:r>
      <w:proofErr w:type="gramEnd"/>
      <w:r w:rsidR="00C616D3">
        <w:t xml:space="preserve"> области </w:t>
      </w:r>
      <w:r>
        <w:t xml:space="preserve">свои предложения по вынесенным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>
        <w:t xml:space="preserve">Предложения по вопросам, вынесенным на слушания, могут быть представлены в комиссию по подготовке проекта правил землепользования и застройки </w:t>
      </w:r>
      <w:r w:rsidR="00C616D3">
        <w:t>Усть-Заостровского сельского поселения Омского муниципального района Омской области</w:t>
      </w:r>
      <w:r>
        <w:t xml:space="preserve"> по истечении указанного срока, но не позднее трех дней со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  <w:proofErr w:type="gramEnd"/>
    </w:p>
    <w:p w:rsidR="00C66E4A" w:rsidRDefault="00D40000" w:rsidP="00D40000">
      <w:pPr>
        <w:pStyle w:val="ae"/>
        <w:ind w:right="283" w:firstLine="709"/>
      </w:pPr>
      <w:r>
        <w:t>4</w:t>
      </w:r>
      <w:r w:rsidR="00C66E4A">
        <w:t>. </w:t>
      </w:r>
      <w:r w:rsidR="00C616D3">
        <w:t>Специалисту 1</w:t>
      </w:r>
      <w:r w:rsidR="00302366">
        <w:t xml:space="preserve"> </w:t>
      </w:r>
      <w:r w:rsidR="00C616D3">
        <w:t xml:space="preserve"> категории Администрации Усть-Заостровского сельского поселения Омского муниципального района Омской области</w:t>
      </w:r>
      <w:r w:rsidR="00302366">
        <w:t xml:space="preserve"> Юсупову Р. В.</w:t>
      </w:r>
      <w:r w:rsidR="001532D0">
        <w:t xml:space="preserve"> </w:t>
      </w:r>
      <w:proofErr w:type="gramStart"/>
      <w:r w:rsidR="001532D0">
        <w:t>разместить</w:t>
      </w:r>
      <w:proofErr w:type="gramEnd"/>
      <w:r w:rsidR="001532D0">
        <w:t xml:space="preserve"> настоящее постановление</w:t>
      </w:r>
      <w:r w:rsidR="00C66E4A">
        <w:t xml:space="preserve"> на официальном сайте </w:t>
      </w:r>
      <w:r w:rsidR="00C616D3">
        <w:t>Администрации Усть-Заостровского сельского поселения Омского муниципального района Омской области</w:t>
      </w:r>
      <w:r w:rsidR="00C66E4A">
        <w:t xml:space="preserve"> в информационно-телекоммуникационной сети «Интернет»</w:t>
      </w:r>
      <w:r w:rsidR="004F0766">
        <w:t>,</w:t>
      </w:r>
      <w:r w:rsidR="001532D0">
        <w:t xml:space="preserve"> газете «Омский муниципальный вестник»</w:t>
      </w:r>
      <w:r w:rsidR="00C66E4A">
        <w:t xml:space="preserve">. </w:t>
      </w:r>
    </w:p>
    <w:p w:rsidR="00215B9C" w:rsidRDefault="00D40000" w:rsidP="00D40000">
      <w:pPr>
        <w:pStyle w:val="ae"/>
        <w:ind w:right="283" w:firstLine="709"/>
      </w:pPr>
      <w:r>
        <w:t>5</w:t>
      </w:r>
      <w:r w:rsidR="00C66E4A">
        <w:t>. </w:t>
      </w:r>
      <w:proofErr w:type="gramStart"/>
      <w:r w:rsidR="00C66E4A">
        <w:t>Контроль за</w:t>
      </w:r>
      <w:proofErr w:type="gramEnd"/>
      <w:r w:rsidR="00C66E4A">
        <w:t xml:space="preserve"> исполнением постановления возложить на </w:t>
      </w:r>
      <w:r w:rsidR="004F0766">
        <w:t>специалиста 1</w:t>
      </w:r>
      <w:r w:rsidR="00302366">
        <w:t xml:space="preserve"> категории Администрации Усть-Заостровского сельского поселения Омского муниципального района Омской области Юсупову Р. В.</w:t>
      </w:r>
      <w:r w:rsidR="00C66E4A">
        <w:t>.</w:t>
      </w:r>
    </w:p>
    <w:p w:rsidR="00215B9C" w:rsidRDefault="00215B9C" w:rsidP="00D40000">
      <w:pPr>
        <w:widowControl/>
        <w:suppressAutoHyphens/>
        <w:spacing w:line="240" w:lineRule="exact"/>
        <w:ind w:right="283"/>
        <w:rPr>
          <w:sz w:val="24"/>
          <w:szCs w:val="24"/>
        </w:rPr>
      </w:pPr>
    </w:p>
    <w:p w:rsidR="00302366" w:rsidRDefault="00302366" w:rsidP="00D40000">
      <w:pPr>
        <w:widowControl/>
        <w:suppressAutoHyphens/>
        <w:spacing w:line="240" w:lineRule="exact"/>
        <w:ind w:right="283"/>
        <w:rPr>
          <w:sz w:val="24"/>
          <w:szCs w:val="24"/>
        </w:rPr>
      </w:pPr>
    </w:p>
    <w:p w:rsidR="00302366" w:rsidRDefault="00302366" w:rsidP="00D40000">
      <w:pPr>
        <w:widowControl/>
        <w:suppressAutoHyphens/>
        <w:spacing w:line="240" w:lineRule="exact"/>
        <w:ind w:right="283"/>
        <w:rPr>
          <w:sz w:val="24"/>
          <w:szCs w:val="24"/>
        </w:rPr>
      </w:pPr>
    </w:p>
    <w:p w:rsidR="00302366" w:rsidRPr="00302366" w:rsidRDefault="00302366" w:rsidP="00D40000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922"/>
        </w:tabs>
        <w:ind w:right="283"/>
        <w:jc w:val="left"/>
      </w:pPr>
      <w:proofErr w:type="gramStart"/>
      <w:r w:rsidRPr="00302366">
        <w:t>Исполняющ</w:t>
      </w:r>
      <w:r>
        <w:t>ий</w:t>
      </w:r>
      <w:proofErr w:type="gramEnd"/>
      <w:r w:rsidRPr="00302366">
        <w:t xml:space="preserve"> обязанности</w:t>
      </w:r>
      <w:r w:rsidRPr="00302366">
        <w:tab/>
      </w:r>
      <w:r>
        <w:tab/>
      </w:r>
    </w:p>
    <w:p w:rsidR="00302366" w:rsidRDefault="00302366" w:rsidP="00D40000">
      <w:pPr>
        <w:pStyle w:val="ae"/>
        <w:ind w:right="283"/>
      </w:pPr>
      <w:r w:rsidRPr="00302366">
        <w:t>Главы сельского поселения</w:t>
      </w:r>
      <w:r w:rsidR="00D40000">
        <w:t>,</w:t>
      </w:r>
    </w:p>
    <w:p w:rsidR="00D40000" w:rsidRDefault="00D40000" w:rsidP="004F0766">
      <w:pPr>
        <w:pStyle w:val="ae"/>
        <w:tabs>
          <w:tab w:val="right" w:pos="9639"/>
        </w:tabs>
        <w:ind w:right="283"/>
        <w:rPr>
          <w:sz w:val="32"/>
        </w:rPr>
      </w:pPr>
      <w:r>
        <w:t>Заместитель главы сельского поселения</w:t>
      </w:r>
      <w:r w:rsidR="004F0766">
        <w:tab/>
        <w:t>Лучак И. М.</w:t>
      </w:r>
    </w:p>
    <w:p w:rsidR="00302366" w:rsidRPr="00302366" w:rsidRDefault="00302366" w:rsidP="00D40000">
      <w:pPr>
        <w:ind w:right="283"/>
      </w:pPr>
    </w:p>
    <w:p w:rsidR="00302366" w:rsidRPr="00302366" w:rsidRDefault="00302366" w:rsidP="00D40000">
      <w:pPr>
        <w:ind w:right="283"/>
      </w:pPr>
    </w:p>
    <w:p w:rsidR="00302366" w:rsidRPr="00302366" w:rsidRDefault="00302366" w:rsidP="00D40000">
      <w:pPr>
        <w:ind w:right="283"/>
      </w:pPr>
    </w:p>
    <w:p w:rsidR="00302366" w:rsidRPr="00302366" w:rsidRDefault="00302366" w:rsidP="00D40000">
      <w:pPr>
        <w:ind w:right="283"/>
      </w:pPr>
    </w:p>
    <w:p w:rsidR="00302366" w:rsidRPr="00302366" w:rsidRDefault="00302366" w:rsidP="00D40000">
      <w:pPr>
        <w:ind w:right="283"/>
      </w:pPr>
    </w:p>
    <w:p w:rsidR="00302366" w:rsidRPr="00302366" w:rsidRDefault="00302366" w:rsidP="00D40000">
      <w:pPr>
        <w:ind w:right="283"/>
      </w:pPr>
    </w:p>
    <w:p w:rsidR="00302366" w:rsidRPr="00302366" w:rsidRDefault="00302366" w:rsidP="00D40000">
      <w:pPr>
        <w:ind w:right="283"/>
      </w:pPr>
    </w:p>
    <w:p w:rsidR="00302366" w:rsidRPr="00302366" w:rsidRDefault="00302366" w:rsidP="00D40000">
      <w:pPr>
        <w:ind w:right="283"/>
        <w:rPr>
          <w:sz w:val="16"/>
          <w:szCs w:val="16"/>
        </w:rPr>
      </w:pPr>
    </w:p>
    <w:sectPr w:rsidR="00302366" w:rsidRPr="00302366" w:rsidSect="001532D0">
      <w:headerReference w:type="default" r:id="rId8"/>
      <w:endnotePr>
        <w:numFmt w:val="decimal"/>
      </w:endnotePr>
      <w:pgSz w:w="11907" w:h="16840" w:code="9"/>
      <w:pgMar w:top="1134" w:right="567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00" w:rsidRDefault="00D40000">
      <w:r>
        <w:separator/>
      </w:r>
    </w:p>
  </w:endnote>
  <w:endnote w:type="continuationSeparator" w:id="0">
    <w:p w:rsidR="00D40000" w:rsidRDefault="00D4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00" w:rsidRDefault="00D40000">
      <w:r>
        <w:separator/>
      </w:r>
    </w:p>
  </w:footnote>
  <w:footnote w:type="continuationSeparator" w:id="0">
    <w:p w:rsidR="00D40000" w:rsidRDefault="00D4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0" w:rsidRDefault="00D40000">
    <w:pPr>
      <w:pStyle w:val="a3"/>
      <w:framePr w:wrap="auto" w:vAnchor="text" w:hAnchor="margin" w:xAlign="center" w:y="1"/>
      <w:widowControl/>
      <w:rPr>
        <w:rStyle w:val="a5"/>
      </w:rPr>
    </w:pPr>
  </w:p>
  <w:p w:rsidR="00D40000" w:rsidRDefault="00D4000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D527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4E66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3B"/>
    <w:rsid w:val="000001A9"/>
    <w:rsid w:val="00012165"/>
    <w:rsid w:val="00015463"/>
    <w:rsid w:val="0001610A"/>
    <w:rsid w:val="0001773B"/>
    <w:rsid w:val="000333CB"/>
    <w:rsid w:val="00034E5A"/>
    <w:rsid w:val="00041F20"/>
    <w:rsid w:val="00042050"/>
    <w:rsid w:val="00056D44"/>
    <w:rsid w:val="00066104"/>
    <w:rsid w:val="00066610"/>
    <w:rsid w:val="00066B5A"/>
    <w:rsid w:val="00075192"/>
    <w:rsid w:val="00076449"/>
    <w:rsid w:val="0008289B"/>
    <w:rsid w:val="0009005F"/>
    <w:rsid w:val="00091692"/>
    <w:rsid w:val="00093263"/>
    <w:rsid w:val="00093426"/>
    <w:rsid w:val="00093433"/>
    <w:rsid w:val="000947B8"/>
    <w:rsid w:val="000A41B5"/>
    <w:rsid w:val="000B1DCE"/>
    <w:rsid w:val="000B6940"/>
    <w:rsid w:val="000C080C"/>
    <w:rsid w:val="000C102A"/>
    <w:rsid w:val="000C1674"/>
    <w:rsid w:val="000C27CD"/>
    <w:rsid w:val="000C7A61"/>
    <w:rsid w:val="000D336B"/>
    <w:rsid w:val="000D3729"/>
    <w:rsid w:val="000D3E91"/>
    <w:rsid w:val="000E2116"/>
    <w:rsid w:val="000E620E"/>
    <w:rsid w:val="00102D23"/>
    <w:rsid w:val="001078C7"/>
    <w:rsid w:val="00116248"/>
    <w:rsid w:val="00125EDD"/>
    <w:rsid w:val="00130894"/>
    <w:rsid w:val="00135D0C"/>
    <w:rsid w:val="00142032"/>
    <w:rsid w:val="00144E1D"/>
    <w:rsid w:val="001532D0"/>
    <w:rsid w:val="0016022C"/>
    <w:rsid w:val="001663BC"/>
    <w:rsid w:val="00174F16"/>
    <w:rsid w:val="001857D5"/>
    <w:rsid w:val="00185D01"/>
    <w:rsid w:val="00196F9E"/>
    <w:rsid w:val="001A43A2"/>
    <w:rsid w:val="001A47A9"/>
    <w:rsid w:val="001A6C0B"/>
    <w:rsid w:val="001A74EF"/>
    <w:rsid w:val="001B1913"/>
    <w:rsid w:val="001B1A50"/>
    <w:rsid w:val="001B4E46"/>
    <w:rsid w:val="001B61A2"/>
    <w:rsid w:val="001B7562"/>
    <w:rsid w:val="001C09CA"/>
    <w:rsid w:val="001C6979"/>
    <w:rsid w:val="001D11BE"/>
    <w:rsid w:val="001E3DD0"/>
    <w:rsid w:val="001F1051"/>
    <w:rsid w:val="00211F51"/>
    <w:rsid w:val="00215B9C"/>
    <w:rsid w:val="00222538"/>
    <w:rsid w:val="00234C5C"/>
    <w:rsid w:val="00236313"/>
    <w:rsid w:val="002378B0"/>
    <w:rsid w:val="00237ABA"/>
    <w:rsid w:val="00243CE1"/>
    <w:rsid w:val="00250374"/>
    <w:rsid w:val="002504C2"/>
    <w:rsid w:val="0025493F"/>
    <w:rsid w:val="00263AAC"/>
    <w:rsid w:val="002642BE"/>
    <w:rsid w:val="00283EDD"/>
    <w:rsid w:val="00287E1C"/>
    <w:rsid w:val="00292848"/>
    <w:rsid w:val="00293138"/>
    <w:rsid w:val="00294ECC"/>
    <w:rsid w:val="00295E16"/>
    <w:rsid w:val="002968D9"/>
    <w:rsid w:val="002A09F7"/>
    <w:rsid w:val="002A32FC"/>
    <w:rsid w:val="002A4211"/>
    <w:rsid w:val="002C5A3F"/>
    <w:rsid w:val="002C6900"/>
    <w:rsid w:val="002D639B"/>
    <w:rsid w:val="002E2390"/>
    <w:rsid w:val="002F2A5F"/>
    <w:rsid w:val="002F616F"/>
    <w:rsid w:val="002F7745"/>
    <w:rsid w:val="00302366"/>
    <w:rsid w:val="003032C2"/>
    <w:rsid w:val="003048B7"/>
    <w:rsid w:val="00306E23"/>
    <w:rsid w:val="00310603"/>
    <w:rsid w:val="0032361E"/>
    <w:rsid w:val="00350674"/>
    <w:rsid w:val="003608E7"/>
    <w:rsid w:val="00370981"/>
    <w:rsid w:val="0038122D"/>
    <w:rsid w:val="00384A60"/>
    <w:rsid w:val="0038558B"/>
    <w:rsid w:val="00387AA6"/>
    <w:rsid w:val="00393B46"/>
    <w:rsid w:val="003951CF"/>
    <w:rsid w:val="003A1FAB"/>
    <w:rsid w:val="003B43AA"/>
    <w:rsid w:val="003B7997"/>
    <w:rsid w:val="003C05A9"/>
    <w:rsid w:val="003C5D17"/>
    <w:rsid w:val="003D3134"/>
    <w:rsid w:val="003D6906"/>
    <w:rsid w:val="003E7CB7"/>
    <w:rsid w:val="003F3027"/>
    <w:rsid w:val="003F32D1"/>
    <w:rsid w:val="00407463"/>
    <w:rsid w:val="004214FD"/>
    <w:rsid w:val="0042663F"/>
    <w:rsid w:val="00440E26"/>
    <w:rsid w:val="00443533"/>
    <w:rsid w:val="004471CB"/>
    <w:rsid w:val="00454CEC"/>
    <w:rsid w:val="004618BE"/>
    <w:rsid w:val="00466F09"/>
    <w:rsid w:val="00473A6C"/>
    <w:rsid w:val="00490620"/>
    <w:rsid w:val="00494E41"/>
    <w:rsid w:val="0049624F"/>
    <w:rsid w:val="00496450"/>
    <w:rsid w:val="004A0504"/>
    <w:rsid w:val="004A4309"/>
    <w:rsid w:val="004B79E3"/>
    <w:rsid w:val="004C2BFB"/>
    <w:rsid w:val="004E3B3C"/>
    <w:rsid w:val="004E45F5"/>
    <w:rsid w:val="004E5947"/>
    <w:rsid w:val="004E7EB3"/>
    <w:rsid w:val="004F0766"/>
    <w:rsid w:val="004F0EAC"/>
    <w:rsid w:val="004F4233"/>
    <w:rsid w:val="00501A6C"/>
    <w:rsid w:val="005043C9"/>
    <w:rsid w:val="005171CC"/>
    <w:rsid w:val="00522AD9"/>
    <w:rsid w:val="005272E3"/>
    <w:rsid w:val="0053273E"/>
    <w:rsid w:val="005348F8"/>
    <w:rsid w:val="005401FA"/>
    <w:rsid w:val="00540350"/>
    <w:rsid w:val="0055351C"/>
    <w:rsid w:val="0055352B"/>
    <w:rsid w:val="005569A5"/>
    <w:rsid w:val="00561377"/>
    <w:rsid w:val="0056211D"/>
    <w:rsid w:val="00562312"/>
    <w:rsid w:val="00566259"/>
    <w:rsid w:val="00572959"/>
    <w:rsid w:val="00572B85"/>
    <w:rsid w:val="00574948"/>
    <w:rsid w:val="00580A72"/>
    <w:rsid w:val="00581D23"/>
    <w:rsid w:val="00582C58"/>
    <w:rsid w:val="00585FEB"/>
    <w:rsid w:val="005B1ACA"/>
    <w:rsid w:val="005D289F"/>
    <w:rsid w:val="005D5651"/>
    <w:rsid w:val="005D7271"/>
    <w:rsid w:val="005E6084"/>
    <w:rsid w:val="005F1BE5"/>
    <w:rsid w:val="005F2220"/>
    <w:rsid w:val="00605DA4"/>
    <w:rsid w:val="00606022"/>
    <w:rsid w:val="00624D59"/>
    <w:rsid w:val="00630419"/>
    <w:rsid w:val="00633296"/>
    <w:rsid w:val="00647C40"/>
    <w:rsid w:val="00647C50"/>
    <w:rsid w:val="006A5932"/>
    <w:rsid w:val="006B100A"/>
    <w:rsid w:val="006C2909"/>
    <w:rsid w:val="006C3DB5"/>
    <w:rsid w:val="006D2162"/>
    <w:rsid w:val="006D60EC"/>
    <w:rsid w:val="006E0131"/>
    <w:rsid w:val="006E2FA7"/>
    <w:rsid w:val="00702F98"/>
    <w:rsid w:val="007053C7"/>
    <w:rsid w:val="007058DD"/>
    <w:rsid w:val="00706C65"/>
    <w:rsid w:val="0071198A"/>
    <w:rsid w:val="007127BC"/>
    <w:rsid w:val="00717376"/>
    <w:rsid w:val="00740725"/>
    <w:rsid w:val="0075027B"/>
    <w:rsid w:val="00751C52"/>
    <w:rsid w:val="00754864"/>
    <w:rsid w:val="00757BCF"/>
    <w:rsid w:val="0076079E"/>
    <w:rsid w:val="007654A3"/>
    <w:rsid w:val="0076585E"/>
    <w:rsid w:val="007660FA"/>
    <w:rsid w:val="00767381"/>
    <w:rsid w:val="00767844"/>
    <w:rsid w:val="0077141E"/>
    <w:rsid w:val="00771A4F"/>
    <w:rsid w:val="0078518A"/>
    <w:rsid w:val="007861AD"/>
    <w:rsid w:val="00787DB5"/>
    <w:rsid w:val="007915B3"/>
    <w:rsid w:val="007C1AA6"/>
    <w:rsid w:val="007C3C54"/>
    <w:rsid w:val="007C48A9"/>
    <w:rsid w:val="007E36F6"/>
    <w:rsid w:val="007E670B"/>
    <w:rsid w:val="007E6849"/>
    <w:rsid w:val="007F5CAE"/>
    <w:rsid w:val="00800BF5"/>
    <w:rsid w:val="00802EFD"/>
    <w:rsid w:val="00812074"/>
    <w:rsid w:val="00820D14"/>
    <w:rsid w:val="008226D4"/>
    <w:rsid w:val="00826013"/>
    <w:rsid w:val="00830C3B"/>
    <w:rsid w:val="00833143"/>
    <w:rsid w:val="0083332E"/>
    <w:rsid w:val="00836F11"/>
    <w:rsid w:val="0083739B"/>
    <w:rsid w:val="00845D1E"/>
    <w:rsid w:val="008549FF"/>
    <w:rsid w:val="00857EEA"/>
    <w:rsid w:val="00860A10"/>
    <w:rsid w:val="008613EE"/>
    <w:rsid w:val="008753E0"/>
    <w:rsid w:val="0088392F"/>
    <w:rsid w:val="00894F3D"/>
    <w:rsid w:val="00896DAC"/>
    <w:rsid w:val="008A44FD"/>
    <w:rsid w:val="008B27B2"/>
    <w:rsid w:val="008C75F5"/>
    <w:rsid w:val="008D0774"/>
    <w:rsid w:val="008D4E5C"/>
    <w:rsid w:val="008D6B2D"/>
    <w:rsid w:val="008F0BC6"/>
    <w:rsid w:val="008F3963"/>
    <w:rsid w:val="00900820"/>
    <w:rsid w:val="00907F3F"/>
    <w:rsid w:val="00912A82"/>
    <w:rsid w:val="009157A5"/>
    <w:rsid w:val="00920860"/>
    <w:rsid w:val="00922125"/>
    <w:rsid w:val="00924911"/>
    <w:rsid w:val="009263A7"/>
    <w:rsid w:val="00931070"/>
    <w:rsid w:val="00932143"/>
    <w:rsid w:val="00936C46"/>
    <w:rsid w:val="00937A60"/>
    <w:rsid w:val="00940C1C"/>
    <w:rsid w:val="00950E18"/>
    <w:rsid w:val="009532ED"/>
    <w:rsid w:val="00964BBF"/>
    <w:rsid w:val="00967664"/>
    <w:rsid w:val="00976DA3"/>
    <w:rsid w:val="009C3B12"/>
    <w:rsid w:val="009C5E70"/>
    <w:rsid w:val="009D0AB7"/>
    <w:rsid w:val="009D0D41"/>
    <w:rsid w:val="009D28BA"/>
    <w:rsid w:val="009D41CC"/>
    <w:rsid w:val="009D427A"/>
    <w:rsid w:val="009D6C84"/>
    <w:rsid w:val="009D731E"/>
    <w:rsid w:val="009E217B"/>
    <w:rsid w:val="009E3948"/>
    <w:rsid w:val="009F0C50"/>
    <w:rsid w:val="00A10991"/>
    <w:rsid w:val="00A2110B"/>
    <w:rsid w:val="00A25B7D"/>
    <w:rsid w:val="00A5178C"/>
    <w:rsid w:val="00A5425A"/>
    <w:rsid w:val="00A712C1"/>
    <w:rsid w:val="00A80CF9"/>
    <w:rsid w:val="00A8387B"/>
    <w:rsid w:val="00A87B41"/>
    <w:rsid w:val="00A964BB"/>
    <w:rsid w:val="00AA0661"/>
    <w:rsid w:val="00AA4BEB"/>
    <w:rsid w:val="00AB09D6"/>
    <w:rsid w:val="00AB101B"/>
    <w:rsid w:val="00AB56EB"/>
    <w:rsid w:val="00AB6227"/>
    <w:rsid w:val="00AB74DE"/>
    <w:rsid w:val="00AD1B7A"/>
    <w:rsid w:val="00AD5CC3"/>
    <w:rsid w:val="00AF1ACE"/>
    <w:rsid w:val="00AF79D9"/>
    <w:rsid w:val="00B022FF"/>
    <w:rsid w:val="00B14FF5"/>
    <w:rsid w:val="00B257C1"/>
    <w:rsid w:val="00B30ED0"/>
    <w:rsid w:val="00B33B05"/>
    <w:rsid w:val="00B41AD8"/>
    <w:rsid w:val="00B50263"/>
    <w:rsid w:val="00B77D61"/>
    <w:rsid w:val="00B80A27"/>
    <w:rsid w:val="00B81D13"/>
    <w:rsid w:val="00B82008"/>
    <w:rsid w:val="00B82963"/>
    <w:rsid w:val="00B82A8C"/>
    <w:rsid w:val="00B87896"/>
    <w:rsid w:val="00B911C2"/>
    <w:rsid w:val="00B91D99"/>
    <w:rsid w:val="00BA4AAA"/>
    <w:rsid w:val="00BB5A32"/>
    <w:rsid w:val="00BC253C"/>
    <w:rsid w:val="00BC51E0"/>
    <w:rsid w:val="00BD03BD"/>
    <w:rsid w:val="00BD5068"/>
    <w:rsid w:val="00BE3258"/>
    <w:rsid w:val="00BF7B8B"/>
    <w:rsid w:val="00C0158E"/>
    <w:rsid w:val="00C0184C"/>
    <w:rsid w:val="00C047AD"/>
    <w:rsid w:val="00C2300F"/>
    <w:rsid w:val="00C23CB8"/>
    <w:rsid w:val="00C26F8C"/>
    <w:rsid w:val="00C537EC"/>
    <w:rsid w:val="00C54DF7"/>
    <w:rsid w:val="00C60E54"/>
    <w:rsid w:val="00C616D3"/>
    <w:rsid w:val="00C66E4A"/>
    <w:rsid w:val="00C7191B"/>
    <w:rsid w:val="00C75179"/>
    <w:rsid w:val="00C814AB"/>
    <w:rsid w:val="00C853A1"/>
    <w:rsid w:val="00C86581"/>
    <w:rsid w:val="00C8782B"/>
    <w:rsid w:val="00C9372B"/>
    <w:rsid w:val="00C93868"/>
    <w:rsid w:val="00C94E2D"/>
    <w:rsid w:val="00CC42DB"/>
    <w:rsid w:val="00CD2E65"/>
    <w:rsid w:val="00CD4F96"/>
    <w:rsid w:val="00CD56CF"/>
    <w:rsid w:val="00CE194C"/>
    <w:rsid w:val="00CE198B"/>
    <w:rsid w:val="00CE2744"/>
    <w:rsid w:val="00CE65FB"/>
    <w:rsid w:val="00CF2E1F"/>
    <w:rsid w:val="00CF63C7"/>
    <w:rsid w:val="00D00371"/>
    <w:rsid w:val="00D02C88"/>
    <w:rsid w:val="00D04B6C"/>
    <w:rsid w:val="00D179E0"/>
    <w:rsid w:val="00D25F18"/>
    <w:rsid w:val="00D33996"/>
    <w:rsid w:val="00D34C26"/>
    <w:rsid w:val="00D40000"/>
    <w:rsid w:val="00D74002"/>
    <w:rsid w:val="00D76CF0"/>
    <w:rsid w:val="00D928C0"/>
    <w:rsid w:val="00D92A75"/>
    <w:rsid w:val="00D96E88"/>
    <w:rsid w:val="00DA0498"/>
    <w:rsid w:val="00DA2030"/>
    <w:rsid w:val="00DC05F0"/>
    <w:rsid w:val="00DC3D75"/>
    <w:rsid w:val="00DC6900"/>
    <w:rsid w:val="00DC6982"/>
    <w:rsid w:val="00DD247F"/>
    <w:rsid w:val="00DD5BF5"/>
    <w:rsid w:val="00DE0021"/>
    <w:rsid w:val="00DE343B"/>
    <w:rsid w:val="00DF001F"/>
    <w:rsid w:val="00DF2167"/>
    <w:rsid w:val="00DF3784"/>
    <w:rsid w:val="00DF39E3"/>
    <w:rsid w:val="00DF5029"/>
    <w:rsid w:val="00E0011B"/>
    <w:rsid w:val="00E113B1"/>
    <w:rsid w:val="00E12EC5"/>
    <w:rsid w:val="00E16A57"/>
    <w:rsid w:val="00E23D3F"/>
    <w:rsid w:val="00E26B5A"/>
    <w:rsid w:val="00E326A1"/>
    <w:rsid w:val="00E402A8"/>
    <w:rsid w:val="00E513C9"/>
    <w:rsid w:val="00E71C2B"/>
    <w:rsid w:val="00E770C7"/>
    <w:rsid w:val="00E85230"/>
    <w:rsid w:val="00E8596A"/>
    <w:rsid w:val="00E87AFD"/>
    <w:rsid w:val="00E919FB"/>
    <w:rsid w:val="00E95960"/>
    <w:rsid w:val="00EA14AB"/>
    <w:rsid w:val="00EA4C41"/>
    <w:rsid w:val="00EB7BB1"/>
    <w:rsid w:val="00EC2B66"/>
    <w:rsid w:val="00EC4817"/>
    <w:rsid w:val="00ED207F"/>
    <w:rsid w:val="00ED2E49"/>
    <w:rsid w:val="00ED3083"/>
    <w:rsid w:val="00ED6394"/>
    <w:rsid w:val="00F05E82"/>
    <w:rsid w:val="00F0621D"/>
    <w:rsid w:val="00F121BA"/>
    <w:rsid w:val="00F2097E"/>
    <w:rsid w:val="00F2227A"/>
    <w:rsid w:val="00F229CE"/>
    <w:rsid w:val="00F23211"/>
    <w:rsid w:val="00F23831"/>
    <w:rsid w:val="00F27F1F"/>
    <w:rsid w:val="00F35075"/>
    <w:rsid w:val="00F37248"/>
    <w:rsid w:val="00F51B2C"/>
    <w:rsid w:val="00F67C44"/>
    <w:rsid w:val="00F67FA0"/>
    <w:rsid w:val="00F74EEA"/>
    <w:rsid w:val="00F778CF"/>
    <w:rsid w:val="00F80E9F"/>
    <w:rsid w:val="00F82AB8"/>
    <w:rsid w:val="00F8638B"/>
    <w:rsid w:val="00F9688C"/>
    <w:rsid w:val="00FB5DBF"/>
    <w:rsid w:val="00FC1ACD"/>
    <w:rsid w:val="00FC1EF8"/>
    <w:rsid w:val="00FD23F8"/>
    <w:rsid w:val="00FE7847"/>
    <w:rsid w:val="00FF51B7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0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378B0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378B0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378B0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378B0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378B0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2378B0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2378B0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78B0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2378B0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78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78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78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378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378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378B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2378B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378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378B0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2378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78B0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2378B0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2378B0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2378B0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78B0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2378B0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378B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378B0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78B0"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71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7191B"/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2074"/>
    <w:pPr>
      <w:ind w:left="720"/>
      <w:contextualSpacing/>
    </w:pPr>
  </w:style>
  <w:style w:type="paragraph" w:customStyle="1" w:styleId="ae">
    <w:name w:val="!для пп"/>
    <w:basedOn w:val="ad"/>
    <w:qFormat/>
    <w:rsid w:val="005F1BE5"/>
    <w:pPr>
      <w:widowControl/>
      <w:ind w:left="0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3489B-1BEE-4CB8-AC17-AFB04B07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68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User</cp:lastModifiedBy>
  <cp:revision>5</cp:revision>
  <cp:lastPrinted>2017-08-22T09:50:00Z</cp:lastPrinted>
  <dcterms:created xsi:type="dcterms:W3CDTF">2017-08-22T08:01:00Z</dcterms:created>
  <dcterms:modified xsi:type="dcterms:W3CDTF">2017-08-25T05:58:00Z</dcterms:modified>
</cp:coreProperties>
</file>