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FD" w:rsidRDefault="00836BFD" w:rsidP="00836BFD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836BFD" w:rsidRPr="000A6BF0" w:rsidRDefault="00836BFD" w:rsidP="00836BFD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A6BF0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836BFD" w:rsidRPr="00EC238C" w:rsidRDefault="00836BFD" w:rsidP="00836BFD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836BFD" w:rsidRPr="00935094" w:rsidTr="00836BFD">
        <w:trPr>
          <w:trHeight w:val="237"/>
        </w:trPr>
        <w:tc>
          <w:tcPr>
            <w:tcW w:w="9857" w:type="dxa"/>
          </w:tcPr>
          <w:p w:rsidR="00836BFD" w:rsidRPr="00935094" w:rsidRDefault="00836BFD" w:rsidP="00836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36BFD" w:rsidRPr="00EC238C" w:rsidRDefault="00836BFD" w:rsidP="00836BFD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836BFD" w:rsidRDefault="00836BFD" w:rsidP="00836BFD">
      <w:pPr>
        <w:shd w:val="clear" w:color="auto" w:fill="FFFFFF"/>
        <w:rPr>
          <w:color w:val="000000"/>
        </w:rPr>
      </w:pPr>
    </w:p>
    <w:p w:rsidR="00836BFD" w:rsidRDefault="00836BFD" w:rsidP="00836B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A6BF0">
        <w:rPr>
          <w:color w:val="000000"/>
          <w:sz w:val="28"/>
          <w:szCs w:val="28"/>
        </w:rPr>
        <w:t>т</w:t>
      </w:r>
      <w:r w:rsidR="00DD188F">
        <w:rPr>
          <w:color w:val="000000"/>
          <w:sz w:val="28"/>
          <w:szCs w:val="28"/>
        </w:rPr>
        <w:t xml:space="preserve"> 15.09.2017</w:t>
      </w:r>
      <w:r>
        <w:rPr>
          <w:color w:val="000000"/>
          <w:sz w:val="28"/>
          <w:szCs w:val="28"/>
        </w:rPr>
        <w:t xml:space="preserve"> </w:t>
      </w:r>
      <w:r w:rsidRPr="000A6BF0">
        <w:rPr>
          <w:color w:val="000000"/>
          <w:sz w:val="28"/>
          <w:szCs w:val="28"/>
        </w:rPr>
        <w:t xml:space="preserve">№ </w:t>
      </w:r>
      <w:r w:rsidR="00DD188F">
        <w:rPr>
          <w:color w:val="000000"/>
          <w:sz w:val="28"/>
          <w:szCs w:val="28"/>
        </w:rPr>
        <w:t>354</w:t>
      </w:r>
    </w:p>
    <w:p w:rsidR="00836BFD" w:rsidRDefault="00836BFD" w:rsidP="00836BFD">
      <w:pPr>
        <w:shd w:val="clear" w:color="auto" w:fill="FFFFFF"/>
        <w:rPr>
          <w:color w:val="000000"/>
          <w:sz w:val="28"/>
          <w:szCs w:val="28"/>
        </w:rPr>
      </w:pPr>
    </w:p>
    <w:p w:rsidR="00FE5CEB" w:rsidRPr="00CC7474" w:rsidRDefault="00FE5CEB" w:rsidP="00FE5CEB">
      <w:pPr>
        <w:spacing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1C5300">
        <w:rPr>
          <w:sz w:val="28"/>
          <w:szCs w:val="28"/>
        </w:rPr>
        <w:t xml:space="preserve"> обеспечении</w:t>
      </w:r>
      <w:r>
        <w:rPr>
          <w:sz w:val="28"/>
          <w:szCs w:val="28"/>
        </w:rPr>
        <w:t xml:space="preserve"> первичных мер </w:t>
      </w:r>
      <w:r w:rsidRPr="00CC7474">
        <w:rPr>
          <w:sz w:val="28"/>
          <w:szCs w:val="28"/>
        </w:rPr>
        <w:t>пожарной  безопасности  в  осенне-зимний период 20</w:t>
      </w:r>
      <w:r>
        <w:rPr>
          <w:sz w:val="28"/>
          <w:szCs w:val="28"/>
        </w:rPr>
        <w:t>1</w:t>
      </w:r>
      <w:r w:rsidR="006F04DD">
        <w:rPr>
          <w:sz w:val="28"/>
          <w:szCs w:val="28"/>
        </w:rPr>
        <w:t xml:space="preserve">7 </w:t>
      </w:r>
      <w:r>
        <w:rPr>
          <w:sz w:val="28"/>
          <w:szCs w:val="28"/>
        </w:rPr>
        <w:t>г.</w:t>
      </w:r>
    </w:p>
    <w:p w:rsidR="00836BFD" w:rsidRDefault="00836BFD" w:rsidP="00836BF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6BFD" w:rsidRPr="00860908" w:rsidRDefault="00836BFD" w:rsidP="00836BFD">
      <w:pPr>
        <w:pStyle w:val="1"/>
        <w:shd w:val="clear" w:color="auto" w:fill="FFFFFF"/>
        <w:spacing w:before="0" w:beforeAutospacing="0" w:after="144" w:afterAutospacing="0" w:line="173" w:lineRule="atLeast"/>
        <w:jc w:val="both"/>
        <w:rPr>
          <w:b w:val="0"/>
          <w:spacing w:val="-1"/>
          <w:sz w:val="28"/>
          <w:szCs w:val="28"/>
        </w:rPr>
      </w:pPr>
      <w:proofErr w:type="gramStart"/>
      <w:r w:rsidRPr="00860908">
        <w:rPr>
          <w:b w:val="0"/>
          <w:sz w:val="28"/>
          <w:szCs w:val="28"/>
        </w:rPr>
        <w:t>Р</w:t>
      </w:r>
      <w:r w:rsidRPr="00860908">
        <w:rPr>
          <w:b w:val="0"/>
          <w:spacing w:val="-4"/>
          <w:sz w:val="28"/>
          <w:szCs w:val="28"/>
        </w:rPr>
        <w:t>у</w:t>
      </w:r>
      <w:r w:rsidRPr="00860908">
        <w:rPr>
          <w:b w:val="0"/>
          <w:sz w:val="28"/>
          <w:szCs w:val="28"/>
        </w:rPr>
        <w:t>к</w:t>
      </w:r>
      <w:r w:rsidRPr="00860908">
        <w:rPr>
          <w:b w:val="0"/>
          <w:spacing w:val="1"/>
          <w:sz w:val="28"/>
          <w:szCs w:val="28"/>
        </w:rPr>
        <w:t>о</w:t>
      </w:r>
      <w:r w:rsidRPr="00860908">
        <w:rPr>
          <w:b w:val="0"/>
          <w:spacing w:val="-1"/>
          <w:sz w:val="28"/>
          <w:szCs w:val="28"/>
        </w:rPr>
        <w:t>в</w:t>
      </w:r>
      <w:r w:rsidRPr="00860908">
        <w:rPr>
          <w:b w:val="0"/>
          <w:spacing w:val="1"/>
          <w:sz w:val="28"/>
          <w:szCs w:val="28"/>
        </w:rPr>
        <w:t>од</w:t>
      </w:r>
      <w:r w:rsidRPr="00860908">
        <w:rPr>
          <w:b w:val="0"/>
          <w:sz w:val="28"/>
          <w:szCs w:val="28"/>
        </w:rPr>
        <w:t>ст</w:t>
      </w:r>
      <w:r w:rsidRPr="00860908">
        <w:rPr>
          <w:b w:val="0"/>
          <w:spacing w:val="-1"/>
          <w:sz w:val="28"/>
          <w:szCs w:val="28"/>
        </w:rPr>
        <w:t>в</w:t>
      </w:r>
      <w:r w:rsidRPr="00860908">
        <w:rPr>
          <w:b w:val="0"/>
          <w:spacing w:val="-4"/>
          <w:sz w:val="28"/>
          <w:szCs w:val="28"/>
        </w:rPr>
        <w:t>у</w:t>
      </w:r>
      <w:r w:rsidRPr="00860908">
        <w:rPr>
          <w:b w:val="0"/>
          <w:spacing w:val="1"/>
          <w:sz w:val="28"/>
          <w:szCs w:val="28"/>
        </w:rPr>
        <w:t>я</w:t>
      </w:r>
      <w:r w:rsidRPr="00860908">
        <w:rPr>
          <w:b w:val="0"/>
          <w:sz w:val="28"/>
          <w:szCs w:val="28"/>
        </w:rPr>
        <w:t>сь</w:t>
      </w:r>
      <w:r w:rsidRPr="00860908">
        <w:rPr>
          <w:b w:val="0"/>
          <w:spacing w:val="2"/>
          <w:sz w:val="28"/>
          <w:szCs w:val="28"/>
        </w:rPr>
        <w:t xml:space="preserve"> </w:t>
      </w:r>
      <w:r w:rsidRPr="00860908">
        <w:rPr>
          <w:b w:val="0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 </w:t>
      </w:r>
      <w:r w:rsidR="00FE5CEB" w:rsidRPr="00860908">
        <w:rPr>
          <w:b w:val="0"/>
          <w:sz w:val="28"/>
          <w:szCs w:val="28"/>
        </w:rPr>
        <w:t>во исполнение статьи 19, 30 Федерального закона от 21.12.1994 года № 69-ФЗ «О пожарной безопасности», в целях предотвращения гибели и травматизма людей, снижения рисков возникновения  пожаров на территории сельского поселения в осенне-зимний пожароопасный период 201</w:t>
      </w:r>
      <w:r w:rsidR="00860908">
        <w:rPr>
          <w:b w:val="0"/>
          <w:sz w:val="28"/>
          <w:szCs w:val="28"/>
        </w:rPr>
        <w:t xml:space="preserve">7 </w:t>
      </w:r>
      <w:r w:rsidR="00FE5CEB" w:rsidRPr="00860908">
        <w:rPr>
          <w:b w:val="0"/>
          <w:sz w:val="28"/>
          <w:szCs w:val="28"/>
        </w:rPr>
        <w:t>г</w:t>
      </w:r>
      <w:r w:rsidR="00860908">
        <w:rPr>
          <w:b w:val="0"/>
          <w:sz w:val="28"/>
          <w:szCs w:val="28"/>
        </w:rPr>
        <w:t>ода</w:t>
      </w:r>
      <w:r w:rsidRPr="00860908">
        <w:rPr>
          <w:b w:val="0"/>
          <w:sz w:val="28"/>
          <w:szCs w:val="28"/>
        </w:rPr>
        <w:t>,</w:t>
      </w:r>
      <w:proofErr w:type="gramEnd"/>
    </w:p>
    <w:p w:rsidR="00836BFD" w:rsidRDefault="00836BFD" w:rsidP="00836BFD">
      <w:pPr>
        <w:ind w:right="19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ПОСТАНОВЛЯЮ</w:t>
      </w:r>
      <w:r w:rsidRPr="0077237F">
        <w:rPr>
          <w:sz w:val="28"/>
          <w:szCs w:val="28"/>
        </w:rPr>
        <w:t>:</w:t>
      </w:r>
    </w:p>
    <w:p w:rsidR="00836BFD" w:rsidRDefault="00836BFD" w:rsidP="00836BFD">
      <w:pPr>
        <w:ind w:firstLine="567"/>
        <w:jc w:val="both"/>
        <w:rPr>
          <w:color w:val="000000"/>
          <w:sz w:val="28"/>
          <w:szCs w:val="28"/>
        </w:rPr>
      </w:pPr>
    </w:p>
    <w:p w:rsidR="00860908" w:rsidRPr="002D3903" w:rsidRDefault="00860908" w:rsidP="00860908">
      <w:pPr>
        <w:spacing w:line="28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D3903">
        <w:rPr>
          <w:sz w:val="28"/>
          <w:szCs w:val="28"/>
        </w:rPr>
        <w:t xml:space="preserve">Рекомендовать руководителям хозяйств, предприятий и организаций всех форм собственности, а также муниципальных учреждений </w:t>
      </w:r>
      <w:r>
        <w:rPr>
          <w:sz w:val="28"/>
          <w:szCs w:val="28"/>
        </w:rPr>
        <w:t>в срок до 01</w:t>
      </w:r>
      <w:r w:rsidRPr="002D390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D3903">
        <w:rPr>
          <w:sz w:val="28"/>
          <w:szCs w:val="28"/>
        </w:rPr>
        <w:t>0.20</w:t>
      </w:r>
      <w:r>
        <w:rPr>
          <w:sz w:val="28"/>
          <w:szCs w:val="28"/>
        </w:rPr>
        <w:t xml:space="preserve">17 </w:t>
      </w:r>
      <w:r w:rsidRPr="002D3903">
        <w:rPr>
          <w:sz w:val="28"/>
          <w:szCs w:val="28"/>
        </w:rPr>
        <w:t>года:</w:t>
      </w:r>
    </w:p>
    <w:p w:rsidR="00860908" w:rsidRPr="002D3903" w:rsidRDefault="00860908" w:rsidP="00860908">
      <w:pPr>
        <w:spacing w:line="28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D3903">
        <w:rPr>
          <w:sz w:val="28"/>
          <w:szCs w:val="28"/>
        </w:rPr>
        <w:t>.1. организовать очистку территорий подведомственных предприятий, организаций и учреждений от горючих отходов</w:t>
      </w:r>
      <w:r>
        <w:rPr>
          <w:sz w:val="28"/>
          <w:szCs w:val="28"/>
        </w:rPr>
        <w:t>,</w:t>
      </w:r>
      <w:r w:rsidRPr="002D3903">
        <w:rPr>
          <w:sz w:val="28"/>
          <w:szCs w:val="28"/>
        </w:rPr>
        <w:t xml:space="preserve"> мусора и вывоз его в места утилизации;</w:t>
      </w:r>
    </w:p>
    <w:p w:rsidR="00860908" w:rsidRPr="002D3903" w:rsidRDefault="00860908" w:rsidP="00860908">
      <w:pPr>
        <w:spacing w:line="28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D3903">
        <w:rPr>
          <w:sz w:val="28"/>
          <w:szCs w:val="28"/>
        </w:rPr>
        <w:t>.2. принять меры к приведению в работоспособное состояние источников наружного и внутреннего противопожарного водоснабжения;</w:t>
      </w:r>
    </w:p>
    <w:p w:rsidR="00860908" w:rsidRPr="002D3903" w:rsidRDefault="00860908" w:rsidP="00860908">
      <w:pPr>
        <w:tabs>
          <w:tab w:val="left" w:pos="672"/>
        </w:tabs>
        <w:spacing w:line="28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D3903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2D3903">
        <w:rPr>
          <w:sz w:val="28"/>
          <w:szCs w:val="28"/>
        </w:rPr>
        <w:t xml:space="preserve">организовать работу по своевременной очистке проездов к зданиям, сооружениям и </w:t>
      </w:r>
      <w:proofErr w:type="spellStart"/>
      <w:r w:rsidRPr="002D3903">
        <w:rPr>
          <w:sz w:val="28"/>
          <w:szCs w:val="28"/>
        </w:rPr>
        <w:t>водоисточникам</w:t>
      </w:r>
      <w:proofErr w:type="spellEnd"/>
      <w:r w:rsidRPr="002D3903">
        <w:rPr>
          <w:sz w:val="28"/>
          <w:szCs w:val="28"/>
        </w:rPr>
        <w:t>;</w:t>
      </w:r>
    </w:p>
    <w:p w:rsidR="00860908" w:rsidRPr="002D3903" w:rsidRDefault="00860908" w:rsidP="00860908">
      <w:pPr>
        <w:tabs>
          <w:tab w:val="left" w:pos="672"/>
        </w:tabs>
        <w:spacing w:line="28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D3903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2D3903">
        <w:rPr>
          <w:sz w:val="28"/>
          <w:szCs w:val="28"/>
        </w:rPr>
        <w:t>обеспечить помещения необходимым количеством первичных средств пожаротушения;</w:t>
      </w:r>
    </w:p>
    <w:p w:rsidR="00860908" w:rsidRPr="002D3903" w:rsidRDefault="00860908" w:rsidP="00860908">
      <w:pPr>
        <w:tabs>
          <w:tab w:val="left" w:pos="672"/>
        </w:tabs>
        <w:spacing w:line="28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D3903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2D3903">
        <w:rPr>
          <w:sz w:val="28"/>
          <w:szCs w:val="28"/>
        </w:rPr>
        <w:t>провести ремонт электрооборудования, либо обесточивание не эксплуатируемых помещений;</w:t>
      </w:r>
    </w:p>
    <w:p w:rsidR="00860908" w:rsidRPr="002D3903" w:rsidRDefault="00860908" w:rsidP="00860908">
      <w:pPr>
        <w:tabs>
          <w:tab w:val="left" w:pos="672"/>
        </w:tabs>
        <w:spacing w:line="28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D3903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Pr="002D3903">
        <w:rPr>
          <w:sz w:val="28"/>
          <w:szCs w:val="28"/>
        </w:rPr>
        <w:t>запретить проведение огневых и других пожароопасных работ без получения допуска (разрешения) в установленном порядке.</w:t>
      </w:r>
    </w:p>
    <w:p w:rsidR="00860908" w:rsidRDefault="00860908" w:rsidP="00860908">
      <w:pPr>
        <w:tabs>
          <w:tab w:val="left" w:pos="672"/>
        </w:tabs>
        <w:spacing w:line="28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о</w:t>
      </w:r>
      <w:r w:rsidRPr="002D3903">
        <w:rPr>
          <w:sz w:val="28"/>
          <w:szCs w:val="28"/>
        </w:rPr>
        <w:t>беспечить устойчивое функционирование средств телефонной и радиосвязи для сообщения о пожаре в пожарную охрану.</w:t>
      </w:r>
    </w:p>
    <w:p w:rsidR="00860908" w:rsidRPr="002D3903" w:rsidRDefault="00860908" w:rsidP="00860908">
      <w:pPr>
        <w:tabs>
          <w:tab w:val="left" w:pos="604"/>
        </w:tabs>
        <w:spacing w:line="28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D3903">
        <w:rPr>
          <w:sz w:val="28"/>
          <w:szCs w:val="28"/>
        </w:rPr>
        <w:t>.8. провести дополнительный противопожарный инструктаж всех работников;</w:t>
      </w:r>
    </w:p>
    <w:p w:rsidR="00860908" w:rsidRPr="002D3903" w:rsidRDefault="00860908" w:rsidP="00860908">
      <w:pPr>
        <w:tabs>
          <w:tab w:val="left" w:pos="604"/>
        </w:tabs>
        <w:spacing w:line="283" w:lineRule="atLeast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2D3903">
        <w:rPr>
          <w:sz w:val="28"/>
          <w:szCs w:val="28"/>
        </w:rPr>
        <w:t>.9. оформить информационные стенды на противопожарную тематику;</w:t>
      </w:r>
      <w:r w:rsidRPr="002D3903">
        <w:rPr>
          <w:b/>
          <w:sz w:val="28"/>
          <w:szCs w:val="28"/>
        </w:rPr>
        <w:t xml:space="preserve"> </w:t>
      </w:r>
    </w:p>
    <w:p w:rsidR="00860908" w:rsidRPr="002D3903" w:rsidRDefault="00860908" w:rsidP="00860908">
      <w:pPr>
        <w:tabs>
          <w:tab w:val="left" w:pos="604"/>
        </w:tabs>
        <w:spacing w:line="28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D3903">
        <w:rPr>
          <w:sz w:val="28"/>
          <w:szCs w:val="28"/>
        </w:rPr>
        <w:t>.10.</w:t>
      </w:r>
      <w:r>
        <w:rPr>
          <w:sz w:val="28"/>
          <w:szCs w:val="28"/>
        </w:rPr>
        <w:t xml:space="preserve"> </w:t>
      </w:r>
      <w:r w:rsidRPr="002D3903">
        <w:rPr>
          <w:sz w:val="28"/>
          <w:szCs w:val="28"/>
        </w:rPr>
        <w:t>организовать и провести проверки противопожарного состояния объектов теплоснабжения</w:t>
      </w:r>
      <w:r>
        <w:rPr>
          <w:sz w:val="28"/>
          <w:szCs w:val="28"/>
        </w:rPr>
        <w:t>.</w:t>
      </w:r>
    </w:p>
    <w:p w:rsidR="00860908" w:rsidRPr="002D3903" w:rsidRDefault="00860908" w:rsidP="00860908">
      <w:pPr>
        <w:spacing w:line="206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D3903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руководству АО «</w:t>
      </w:r>
      <w:proofErr w:type="spellStart"/>
      <w:r>
        <w:rPr>
          <w:sz w:val="28"/>
          <w:szCs w:val="28"/>
        </w:rPr>
        <w:t>Омскоблводопровод</w:t>
      </w:r>
      <w:proofErr w:type="spellEnd"/>
      <w:r>
        <w:rPr>
          <w:sz w:val="28"/>
          <w:szCs w:val="28"/>
        </w:rPr>
        <w:t>» совместно со специалистом администрации, ответственным по вопросам ГО и ЧС</w:t>
      </w:r>
      <w:r w:rsidRPr="002D3903">
        <w:rPr>
          <w:sz w:val="28"/>
          <w:szCs w:val="28"/>
        </w:rPr>
        <w:t>:</w:t>
      </w:r>
    </w:p>
    <w:p w:rsidR="00860908" w:rsidRPr="002D3903" w:rsidRDefault="00860908" w:rsidP="00860908">
      <w:pPr>
        <w:spacing w:line="206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3903">
        <w:rPr>
          <w:sz w:val="28"/>
          <w:szCs w:val="28"/>
        </w:rPr>
        <w:t>.1.</w:t>
      </w:r>
      <w:r>
        <w:rPr>
          <w:sz w:val="28"/>
          <w:szCs w:val="28"/>
        </w:rPr>
        <w:t xml:space="preserve"> п</w:t>
      </w:r>
      <w:r w:rsidRPr="002D3903">
        <w:rPr>
          <w:sz w:val="28"/>
          <w:szCs w:val="28"/>
        </w:rPr>
        <w:t>ровести проверку технического состояния и ремонт неисправных пожарных гидрантов, а также их утепление</w:t>
      </w:r>
      <w:r>
        <w:rPr>
          <w:sz w:val="28"/>
          <w:szCs w:val="28"/>
        </w:rPr>
        <w:t>;</w:t>
      </w:r>
    </w:p>
    <w:p w:rsidR="00860908" w:rsidRPr="002D3903" w:rsidRDefault="00860908" w:rsidP="00860908">
      <w:pPr>
        <w:spacing w:line="206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3903">
        <w:rPr>
          <w:sz w:val="28"/>
          <w:szCs w:val="28"/>
        </w:rPr>
        <w:t xml:space="preserve">.2. </w:t>
      </w:r>
      <w:r>
        <w:rPr>
          <w:sz w:val="28"/>
          <w:szCs w:val="28"/>
        </w:rPr>
        <w:t>проверить  состояние указателей</w:t>
      </w:r>
      <w:r w:rsidRPr="002D3903">
        <w:rPr>
          <w:sz w:val="28"/>
          <w:szCs w:val="28"/>
        </w:rPr>
        <w:t xml:space="preserve"> местонахождения </w:t>
      </w:r>
      <w:proofErr w:type="spellStart"/>
      <w:r w:rsidRPr="002D3903"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.</w:t>
      </w:r>
    </w:p>
    <w:p w:rsidR="00860908" w:rsidRPr="002D3903" w:rsidRDefault="00860908" w:rsidP="00860908">
      <w:pPr>
        <w:spacing w:line="206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903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д</w:t>
      </w:r>
      <w:r w:rsidRPr="002D3903">
        <w:rPr>
          <w:sz w:val="28"/>
          <w:szCs w:val="28"/>
        </w:rPr>
        <w:t>иректорам образовательных</w:t>
      </w:r>
      <w:r>
        <w:rPr>
          <w:sz w:val="28"/>
          <w:szCs w:val="28"/>
        </w:rPr>
        <w:t xml:space="preserve"> учреждений</w:t>
      </w:r>
      <w:r w:rsidRPr="002D3903">
        <w:rPr>
          <w:sz w:val="28"/>
          <w:szCs w:val="28"/>
        </w:rPr>
        <w:t>:</w:t>
      </w:r>
    </w:p>
    <w:p w:rsidR="00860908" w:rsidRPr="002D3903" w:rsidRDefault="00860908" w:rsidP="00860908">
      <w:pPr>
        <w:spacing w:line="206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3903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Pr="002D3903">
        <w:rPr>
          <w:sz w:val="28"/>
          <w:szCs w:val="28"/>
        </w:rPr>
        <w:t>ровести внеочередные инструктажи преподавательского состава по мерам пожарной безопасности и действиям в случае пожара</w:t>
      </w:r>
      <w:r>
        <w:rPr>
          <w:sz w:val="28"/>
          <w:szCs w:val="28"/>
        </w:rPr>
        <w:t>;</w:t>
      </w:r>
    </w:p>
    <w:p w:rsidR="00860908" w:rsidRPr="002D3903" w:rsidRDefault="00860908" w:rsidP="00860908">
      <w:pPr>
        <w:spacing w:line="206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с</w:t>
      </w:r>
      <w:r w:rsidRPr="002D3903">
        <w:rPr>
          <w:sz w:val="28"/>
          <w:szCs w:val="28"/>
        </w:rPr>
        <w:t xml:space="preserve"> учащимися провести уроки безопасности с привлечением инспекторов ГПН</w:t>
      </w:r>
      <w:r>
        <w:rPr>
          <w:sz w:val="28"/>
          <w:szCs w:val="28"/>
        </w:rPr>
        <w:t>.</w:t>
      </w:r>
    </w:p>
    <w:p w:rsidR="00860908" w:rsidRPr="002D3903" w:rsidRDefault="006F04DD" w:rsidP="00860908">
      <w:pPr>
        <w:spacing w:line="206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0908" w:rsidRPr="002D3903">
        <w:rPr>
          <w:sz w:val="28"/>
          <w:szCs w:val="28"/>
        </w:rPr>
        <w:t>. Участков</w:t>
      </w:r>
      <w:r w:rsidR="00860908">
        <w:rPr>
          <w:sz w:val="28"/>
          <w:szCs w:val="28"/>
        </w:rPr>
        <w:t xml:space="preserve">ому уполномоченному Усть-Заостровского сельского поселения </w:t>
      </w:r>
      <w:r w:rsidR="00860908" w:rsidRPr="002D3903">
        <w:rPr>
          <w:sz w:val="28"/>
          <w:szCs w:val="28"/>
        </w:rPr>
        <w:t>рекомендовать принять меры, в соответствии с действующим законодательством, к нарушителям Правил пожарной</w:t>
      </w:r>
      <w:r w:rsidR="00860908">
        <w:rPr>
          <w:sz w:val="28"/>
          <w:szCs w:val="28"/>
        </w:rPr>
        <w:t xml:space="preserve"> безопасности в условиях </w:t>
      </w:r>
      <w:r w:rsidR="00860908" w:rsidRPr="002D3903">
        <w:rPr>
          <w:sz w:val="28"/>
          <w:szCs w:val="28"/>
        </w:rPr>
        <w:t xml:space="preserve"> противопожарного периода.</w:t>
      </w:r>
    </w:p>
    <w:p w:rsidR="00860908" w:rsidRDefault="006F04DD" w:rsidP="00860908">
      <w:pPr>
        <w:spacing w:line="206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0908">
        <w:rPr>
          <w:sz w:val="28"/>
          <w:szCs w:val="28"/>
        </w:rPr>
        <w:t>. Специалисту администрации ответственному по ГО и ЧС п</w:t>
      </w:r>
      <w:r w:rsidR="00860908" w:rsidRPr="002D3903">
        <w:rPr>
          <w:sz w:val="28"/>
          <w:szCs w:val="28"/>
        </w:rPr>
        <w:t xml:space="preserve">ровести агитационно-разъяснительную работу среди населения по вопросам усиления пожарной безопасности в жилом секторе, необходимости своевременного ремонта печного отопления и электрооборудования. </w:t>
      </w:r>
    </w:p>
    <w:p w:rsidR="00860908" w:rsidRDefault="006F04DD" w:rsidP="006F04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0908" w:rsidRPr="00F70B1A">
        <w:rPr>
          <w:sz w:val="28"/>
          <w:szCs w:val="28"/>
        </w:rPr>
        <w:t>.</w:t>
      </w:r>
      <w:r w:rsidR="00860908" w:rsidRPr="00F70B1A">
        <w:t xml:space="preserve"> </w:t>
      </w:r>
      <w:r w:rsidR="00860908" w:rsidRPr="00F70B1A">
        <w:rPr>
          <w:color w:val="000000"/>
          <w:sz w:val="28"/>
          <w:szCs w:val="28"/>
        </w:rPr>
        <w:t>Настоящее постановление опубликовать в газете «Омский муниципальный  вестник» и  на официальном  сайте Администрации Усть-Заостровского сельского поселения Омского муниципального района Омской области в сети Интернет.</w:t>
      </w:r>
    </w:p>
    <w:p w:rsidR="00860908" w:rsidRDefault="006F04DD" w:rsidP="00860908">
      <w:pPr>
        <w:spacing w:line="206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0908">
        <w:rPr>
          <w:sz w:val="28"/>
          <w:szCs w:val="28"/>
        </w:rPr>
        <w:t xml:space="preserve">. </w:t>
      </w:r>
      <w:proofErr w:type="gramStart"/>
      <w:r w:rsidR="00860908" w:rsidRPr="002D3903">
        <w:rPr>
          <w:sz w:val="28"/>
          <w:szCs w:val="28"/>
        </w:rPr>
        <w:t xml:space="preserve">Контроль </w:t>
      </w:r>
      <w:r w:rsidR="00860908">
        <w:rPr>
          <w:sz w:val="28"/>
          <w:szCs w:val="28"/>
        </w:rPr>
        <w:t>за</w:t>
      </w:r>
      <w:proofErr w:type="gramEnd"/>
      <w:r w:rsidR="00860908">
        <w:rPr>
          <w:sz w:val="28"/>
          <w:szCs w:val="28"/>
        </w:rPr>
        <w:t xml:space="preserve"> </w:t>
      </w:r>
      <w:r w:rsidR="00860908" w:rsidRPr="002D3903">
        <w:rPr>
          <w:sz w:val="28"/>
          <w:szCs w:val="28"/>
        </w:rPr>
        <w:t>исполнени</w:t>
      </w:r>
      <w:r w:rsidR="00860908">
        <w:rPr>
          <w:sz w:val="28"/>
          <w:szCs w:val="28"/>
        </w:rPr>
        <w:t>ем настоящего постановления оставляю за собой.</w:t>
      </w:r>
    </w:p>
    <w:p w:rsidR="00B350A7" w:rsidRDefault="00B350A7" w:rsidP="00B350A7">
      <w:pPr>
        <w:spacing w:before="2" w:line="322" w:lineRule="exact"/>
        <w:ind w:right="33" w:firstLine="851"/>
        <w:jc w:val="both"/>
        <w:rPr>
          <w:sz w:val="28"/>
          <w:szCs w:val="28"/>
        </w:rPr>
      </w:pPr>
    </w:p>
    <w:p w:rsidR="00B350A7" w:rsidRPr="0077237F" w:rsidRDefault="00B350A7" w:rsidP="00B350A7">
      <w:pPr>
        <w:spacing w:line="322" w:lineRule="exact"/>
        <w:ind w:left="102" w:right="-20"/>
        <w:rPr>
          <w:sz w:val="28"/>
          <w:szCs w:val="28"/>
        </w:rPr>
      </w:pPr>
    </w:p>
    <w:p w:rsidR="00B350A7" w:rsidRDefault="00B350A7" w:rsidP="00B350A7">
      <w:pPr>
        <w:tabs>
          <w:tab w:val="left" w:pos="7660"/>
        </w:tabs>
        <w:ind w:right="-20"/>
        <w:jc w:val="both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Исполняющий</w:t>
      </w:r>
      <w:proofErr w:type="gramEnd"/>
      <w:r>
        <w:rPr>
          <w:spacing w:val="1"/>
          <w:sz w:val="28"/>
          <w:szCs w:val="28"/>
        </w:rPr>
        <w:t xml:space="preserve"> обязанности</w:t>
      </w:r>
    </w:p>
    <w:p w:rsidR="00B350A7" w:rsidRDefault="00B350A7" w:rsidP="00B350A7">
      <w:pPr>
        <w:tabs>
          <w:tab w:val="left" w:pos="7660"/>
        </w:tabs>
        <w:ind w:right="-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Г</w:t>
      </w:r>
      <w:r w:rsidRPr="0077237F">
        <w:rPr>
          <w:spacing w:val="-1"/>
          <w:sz w:val="28"/>
          <w:szCs w:val="28"/>
        </w:rPr>
        <w:t>л</w:t>
      </w:r>
      <w:r w:rsidRPr="0077237F">
        <w:rPr>
          <w:sz w:val="28"/>
          <w:szCs w:val="28"/>
        </w:rPr>
        <w:t>а</w:t>
      </w:r>
      <w:r w:rsidRPr="0077237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>ы</w:t>
      </w:r>
      <w:r w:rsidRPr="0077237F">
        <w:rPr>
          <w:sz w:val="28"/>
          <w:szCs w:val="28"/>
        </w:rPr>
        <w:t xml:space="preserve"> се</w:t>
      </w:r>
      <w:r w:rsidRPr="0077237F">
        <w:rPr>
          <w:spacing w:val="-1"/>
          <w:sz w:val="28"/>
          <w:szCs w:val="28"/>
        </w:rPr>
        <w:t>ль</w:t>
      </w:r>
      <w:r w:rsidRPr="0077237F">
        <w:rPr>
          <w:sz w:val="28"/>
          <w:szCs w:val="28"/>
        </w:rPr>
        <w:t>с</w:t>
      </w:r>
      <w:r w:rsidRPr="0077237F">
        <w:rPr>
          <w:spacing w:val="-2"/>
          <w:sz w:val="28"/>
          <w:szCs w:val="28"/>
        </w:rPr>
        <w:t>к</w:t>
      </w:r>
      <w:r w:rsidRPr="0077237F">
        <w:rPr>
          <w:spacing w:val="1"/>
          <w:sz w:val="28"/>
          <w:szCs w:val="28"/>
        </w:rPr>
        <w:t>о</w:t>
      </w:r>
      <w:r w:rsidRPr="0077237F">
        <w:rPr>
          <w:sz w:val="28"/>
          <w:szCs w:val="28"/>
        </w:rPr>
        <w:t>го</w:t>
      </w:r>
      <w:r w:rsidRPr="0077237F">
        <w:rPr>
          <w:spacing w:val="-2"/>
          <w:sz w:val="28"/>
          <w:szCs w:val="28"/>
        </w:rPr>
        <w:t xml:space="preserve"> </w:t>
      </w:r>
      <w:r w:rsidRPr="0077237F">
        <w:rPr>
          <w:spacing w:val="-1"/>
          <w:sz w:val="28"/>
          <w:szCs w:val="28"/>
        </w:rPr>
        <w:t>п</w:t>
      </w:r>
      <w:r w:rsidRPr="0077237F">
        <w:rPr>
          <w:spacing w:val="1"/>
          <w:sz w:val="28"/>
          <w:szCs w:val="28"/>
        </w:rPr>
        <w:t>о</w:t>
      </w:r>
      <w:r w:rsidRPr="0077237F">
        <w:rPr>
          <w:spacing w:val="-2"/>
          <w:sz w:val="28"/>
          <w:szCs w:val="28"/>
        </w:rPr>
        <w:t>с</w:t>
      </w:r>
      <w:r w:rsidRPr="0077237F">
        <w:rPr>
          <w:sz w:val="28"/>
          <w:szCs w:val="28"/>
        </w:rPr>
        <w:t>е</w:t>
      </w:r>
      <w:r w:rsidRPr="0077237F">
        <w:rPr>
          <w:spacing w:val="-1"/>
          <w:sz w:val="28"/>
          <w:szCs w:val="28"/>
        </w:rPr>
        <w:t>л</w:t>
      </w:r>
      <w:r w:rsidRPr="0077237F">
        <w:rPr>
          <w:sz w:val="28"/>
          <w:szCs w:val="28"/>
        </w:rPr>
        <w:t>е</w:t>
      </w:r>
      <w:r w:rsidRPr="0077237F">
        <w:rPr>
          <w:spacing w:val="1"/>
          <w:sz w:val="28"/>
          <w:szCs w:val="28"/>
        </w:rPr>
        <w:t>н</w:t>
      </w:r>
      <w:r w:rsidRPr="0077237F">
        <w:rPr>
          <w:spacing w:val="-2"/>
          <w:sz w:val="28"/>
          <w:szCs w:val="28"/>
        </w:rPr>
        <w:t>и</w:t>
      </w:r>
      <w:r w:rsidRPr="0077237F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</w:p>
    <w:p w:rsidR="00B350A7" w:rsidRDefault="00B350A7" w:rsidP="006F04DD">
      <w:pPr>
        <w:tabs>
          <w:tab w:val="left" w:pos="7660"/>
        </w:tabs>
        <w:ind w:right="-20"/>
      </w:pPr>
      <w:r>
        <w:rPr>
          <w:sz w:val="28"/>
          <w:szCs w:val="28"/>
        </w:rPr>
        <w:t>Заместитель 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</w:t>
      </w:r>
      <w:proofErr w:type="spellStart"/>
      <w:r>
        <w:rPr>
          <w:sz w:val="28"/>
          <w:szCs w:val="28"/>
        </w:rPr>
        <w:t>Лучак</w:t>
      </w:r>
      <w:proofErr w:type="spellEnd"/>
    </w:p>
    <w:sectPr w:rsidR="00B350A7" w:rsidSect="00B350A7">
      <w:pgSz w:w="11906" w:h="16838"/>
      <w:pgMar w:top="81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908" w:rsidRDefault="00860908" w:rsidP="00B350A7">
      <w:r>
        <w:separator/>
      </w:r>
    </w:p>
  </w:endnote>
  <w:endnote w:type="continuationSeparator" w:id="0">
    <w:p w:rsidR="00860908" w:rsidRDefault="00860908" w:rsidP="00B35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908" w:rsidRDefault="00860908" w:rsidP="00B350A7">
      <w:r>
        <w:separator/>
      </w:r>
    </w:p>
  </w:footnote>
  <w:footnote w:type="continuationSeparator" w:id="0">
    <w:p w:rsidR="00860908" w:rsidRDefault="00860908" w:rsidP="00B35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BFD"/>
    <w:rsid w:val="0001441D"/>
    <w:rsid w:val="001C5300"/>
    <w:rsid w:val="00347EBD"/>
    <w:rsid w:val="003F69D8"/>
    <w:rsid w:val="005B4565"/>
    <w:rsid w:val="006F04DD"/>
    <w:rsid w:val="00836BFD"/>
    <w:rsid w:val="00860908"/>
    <w:rsid w:val="008754AB"/>
    <w:rsid w:val="009020C6"/>
    <w:rsid w:val="009A5D8F"/>
    <w:rsid w:val="00A168CC"/>
    <w:rsid w:val="00AD434D"/>
    <w:rsid w:val="00B350A7"/>
    <w:rsid w:val="00BA4BDA"/>
    <w:rsid w:val="00CF653C"/>
    <w:rsid w:val="00DD188F"/>
    <w:rsid w:val="00F1697E"/>
    <w:rsid w:val="00F90055"/>
    <w:rsid w:val="00FE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6B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0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836BFD"/>
  </w:style>
  <w:style w:type="character" w:customStyle="1" w:styleId="30">
    <w:name w:val="Заголовок 3 Знак"/>
    <w:basedOn w:val="a0"/>
    <w:link w:val="3"/>
    <w:uiPriority w:val="9"/>
    <w:semiHidden/>
    <w:rsid w:val="00B350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350A7"/>
    <w:pPr>
      <w:spacing w:after="120"/>
    </w:pPr>
  </w:style>
  <w:style w:type="character" w:customStyle="1" w:styleId="a4">
    <w:name w:val="Основной текст Знак"/>
    <w:basedOn w:val="a0"/>
    <w:link w:val="a3"/>
    <w:rsid w:val="00B3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350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50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50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2017-09-13T08:13:00Z</cp:lastPrinted>
  <dcterms:created xsi:type="dcterms:W3CDTF">2017-09-20T04:00:00Z</dcterms:created>
  <dcterms:modified xsi:type="dcterms:W3CDTF">2017-09-21T05:04:00Z</dcterms:modified>
</cp:coreProperties>
</file>