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FD" w:rsidRDefault="00836BFD" w:rsidP="00836BFD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836BFD" w:rsidRPr="000A6BF0" w:rsidRDefault="00836BFD" w:rsidP="00836BFD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836BFD" w:rsidRPr="00EC238C" w:rsidRDefault="00836BFD" w:rsidP="00836BF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836BFD" w:rsidRPr="00935094" w:rsidTr="00836BFD">
        <w:trPr>
          <w:trHeight w:val="237"/>
        </w:trPr>
        <w:tc>
          <w:tcPr>
            <w:tcW w:w="9857" w:type="dxa"/>
          </w:tcPr>
          <w:p w:rsidR="00836BFD" w:rsidRPr="00935094" w:rsidRDefault="00836BFD" w:rsidP="00836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36BFD" w:rsidRPr="00EC238C" w:rsidRDefault="00836BFD" w:rsidP="00836BF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836BFD" w:rsidRDefault="00836BFD" w:rsidP="00836BFD">
      <w:pPr>
        <w:shd w:val="clear" w:color="auto" w:fill="FFFFFF"/>
        <w:rPr>
          <w:color w:val="000000"/>
        </w:rPr>
      </w:pPr>
    </w:p>
    <w:p w:rsidR="00836BFD" w:rsidRDefault="00836BFD" w:rsidP="00836B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69023F">
        <w:rPr>
          <w:color w:val="000000"/>
          <w:sz w:val="28"/>
          <w:szCs w:val="28"/>
        </w:rPr>
        <w:t>15.09.2017</w:t>
      </w:r>
      <w:r>
        <w:rPr>
          <w:color w:val="000000"/>
          <w:sz w:val="28"/>
          <w:szCs w:val="28"/>
        </w:rPr>
        <w:t xml:space="preserve"> </w:t>
      </w:r>
      <w:r w:rsidRPr="000A6BF0">
        <w:rPr>
          <w:color w:val="000000"/>
          <w:sz w:val="28"/>
          <w:szCs w:val="28"/>
        </w:rPr>
        <w:t xml:space="preserve">№ </w:t>
      </w:r>
      <w:r w:rsidR="0069023F">
        <w:rPr>
          <w:color w:val="000000"/>
          <w:sz w:val="28"/>
          <w:szCs w:val="28"/>
        </w:rPr>
        <w:t>358</w:t>
      </w:r>
    </w:p>
    <w:p w:rsidR="00836BFD" w:rsidRDefault="00836BFD" w:rsidP="00836BFD">
      <w:pPr>
        <w:shd w:val="clear" w:color="auto" w:fill="FFFFFF"/>
        <w:rPr>
          <w:color w:val="000000"/>
          <w:sz w:val="28"/>
          <w:szCs w:val="28"/>
        </w:rPr>
      </w:pPr>
    </w:p>
    <w:p w:rsidR="00F97D9B" w:rsidRPr="00A654ED" w:rsidRDefault="00F97D9B" w:rsidP="00F97D9B">
      <w:pPr>
        <w:tabs>
          <w:tab w:val="left" w:pos="6521"/>
          <w:tab w:val="left" w:pos="7088"/>
          <w:tab w:val="left" w:pos="7230"/>
          <w:tab w:val="left" w:pos="7513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обучении мерам пожарной безопасности старост и внештатных инспекторов</w:t>
      </w:r>
    </w:p>
    <w:p w:rsidR="00836BFD" w:rsidRDefault="00836BFD" w:rsidP="00836BF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6BFD" w:rsidRPr="00AD434D" w:rsidRDefault="00836BFD" w:rsidP="00836BFD">
      <w:pPr>
        <w:pStyle w:val="1"/>
        <w:shd w:val="clear" w:color="auto" w:fill="FFFFFF"/>
        <w:spacing w:before="0" w:beforeAutospacing="0" w:after="144" w:afterAutospacing="0" w:line="173" w:lineRule="atLeast"/>
        <w:jc w:val="both"/>
        <w:rPr>
          <w:b w:val="0"/>
          <w:spacing w:val="-1"/>
          <w:sz w:val="28"/>
          <w:szCs w:val="28"/>
        </w:rPr>
      </w:pPr>
      <w:r w:rsidRPr="00836BFD">
        <w:rPr>
          <w:b w:val="0"/>
          <w:sz w:val="28"/>
          <w:szCs w:val="28"/>
        </w:rPr>
        <w:t>Р</w:t>
      </w:r>
      <w:r w:rsidRPr="00836BFD">
        <w:rPr>
          <w:b w:val="0"/>
          <w:spacing w:val="-4"/>
          <w:sz w:val="28"/>
          <w:szCs w:val="28"/>
        </w:rPr>
        <w:t>у</w:t>
      </w:r>
      <w:r w:rsidRPr="00836BFD">
        <w:rPr>
          <w:b w:val="0"/>
          <w:sz w:val="28"/>
          <w:szCs w:val="28"/>
        </w:rPr>
        <w:t>к</w:t>
      </w:r>
      <w:r w:rsidRPr="00836BFD">
        <w:rPr>
          <w:b w:val="0"/>
          <w:spacing w:val="1"/>
          <w:sz w:val="28"/>
          <w:szCs w:val="28"/>
        </w:rPr>
        <w:t>о</w:t>
      </w:r>
      <w:r w:rsidRPr="00836BFD">
        <w:rPr>
          <w:b w:val="0"/>
          <w:spacing w:val="-1"/>
          <w:sz w:val="28"/>
          <w:szCs w:val="28"/>
        </w:rPr>
        <w:t>в</w:t>
      </w:r>
      <w:r w:rsidRPr="00836BFD">
        <w:rPr>
          <w:b w:val="0"/>
          <w:spacing w:val="1"/>
          <w:sz w:val="28"/>
          <w:szCs w:val="28"/>
        </w:rPr>
        <w:t>од</w:t>
      </w:r>
      <w:r w:rsidRPr="00836BFD">
        <w:rPr>
          <w:b w:val="0"/>
          <w:sz w:val="28"/>
          <w:szCs w:val="28"/>
        </w:rPr>
        <w:t>ст</w:t>
      </w:r>
      <w:r w:rsidRPr="00836BFD">
        <w:rPr>
          <w:b w:val="0"/>
          <w:spacing w:val="-1"/>
          <w:sz w:val="28"/>
          <w:szCs w:val="28"/>
        </w:rPr>
        <w:t>в</w:t>
      </w:r>
      <w:r w:rsidRPr="00836BFD">
        <w:rPr>
          <w:b w:val="0"/>
          <w:spacing w:val="-4"/>
          <w:sz w:val="28"/>
          <w:szCs w:val="28"/>
        </w:rPr>
        <w:t>у</w:t>
      </w:r>
      <w:r w:rsidRPr="00836BFD">
        <w:rPr>
          <w:b w:val="0"/>
          <w:spacing w:val="1"/>
          <w:sz w:val="28"/>
          <w:szCs w:val="28"/>
        </w:rPr>
        <w:t>я</w:t>
      </w:r>
      <w:r w:rsidRPr="00836BFD">
        <w:rPr>
          <w:b w:val="0"/>
          <w:sz w:val="28"/>
          <w:szCs w:val="28"/>
        </w:rPr>
        <w:t>сь</w:t>
      </w:r>
      <w:r w:rsidRPr="00836BFD">
        <w:rPr>
          <w:b w:val="0"/>
          <w:spacing w:val="2"/>
          <w:sz w:val="28"/>
          <w:szCs w:val="28"/>
        </w:rPr>
        <w:t xml:space="preserve"> </w:t>
      </w:r>
      <w:r w:rsidRPr="00836BFD">
        <w:rPr>
          <w:b w:val="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</w:t>
      </w:r>
      <w:r w:rsidRPr="00F97D9B">
        <w:rPr>
          <w:b w:val="0"/>
          <w:sz w:val="28"/>
          <w:szCs w:val="28"/>
        </w:rPr>
        <w:t xml:space="preserve">»,  </w:t>
      </w:r>
      <w:r w:rsidR="00F97D9B" w:rsidRPr="00F97D9B">
        <w:rPr>
          <w:b w:val="0"/>
          <w:sz w:val="28"/>
          <w:szCs w:val="28"/>
        </w:rPr>
        <w:t>статьей 63 Федерального закона от 22.07.2008 года № 123-ФЗ «Технический регламент о требованиях пожарной безопасности»</w:t>
      </w:r>
      <w:r w:rsidRPr="00AD434D">
        <w:rPr>
          <w:b w:val="0"/>
          <w:sz w:val="28"/>
          <w:szCs w:val="28"/>
        </w:rPr>
        <w:t>,</w:t>
      </w:r>
    </w:p>
    <w:p w:rsidR="00836BFD" w:rsidRDefault="00836BFD" w:rsidP="00836BFD">
      <w:pPr>
        <w:ind w:right="1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ПОСТАНОВЛЯЮ</w:t>
      </w:r>
      <w:r w:rsidRPr="0077237F">
        <w:rPr>
          <w:sz w:val="28"/>
          <w:szCs w:val="28"/>
        </w:rPr>
        <w:t>:</w:t>
      </w:r>
    </w:p>
    <w:p w:rsidR="00836BFD" w:rsidRDefault="00836BFD" w:rsidP="00836BFD">
      <w:pPr>
        <w:ind w:firstLine="567"/>
        <w:jc w:val="both"/>
        <w:rPr>
          <w:color w:val="000000"/>
          <w:sz w:val="28"/>
          <w:szCs w:val="28"/>
        </w:rPr>
      </w:pPr>
    </w:p>
    <w:p w:rsidR="00F97D9B" w:rsidRDefault="00F97D9B" w:rsidP="00F97D9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 </w:t>
      </w:r>
      <w:r w:rsidR="00DE7354">
        <w:rPr>
          <w:sz w:val="28"/>
          <w:szCs w:val="28"/>
        </w:rPr>
        <w:t>23.10</w:t>
      </w:r>
      <w:r>
        <w:rPr>
          <w:sz w:val="28"/>
          <w:szCs w:val="28"/>
        </w:rPr>
        <w:t xml:space="preserve">.2017 г. по </w:t>
      </w:r>
      <w:r w:rsidR="00DE7354">
        <w:rPr>
          <w:sz w:val="28"/>
          <w:szCs w:val="28"/>
        </w:rPr>
        <w:t>29.10</w:t>
      </w:r>
      <w:r>
        <w:rPr>
          <w:sz w:val="28"/>
          <w:szCs w:val="28"/>
        </w:rPr>
        <w:t>.2017 г. обучение и повышение уровня знаний  старост, а также внештатных инспекторов</w:t>
      </w:r>
      <w:r w:rsidRPr="00C46DBD">
        <w:rPr>
          <w:sz w:val="28"/>
          <w:szCs w:val="28"/>
        </w:rPr>
        <w:t xml:space="preserve"> </w:t>
      </w:r>
      <w:r>
        <w:rPr>
          <w:sz w:val="28"/>
          <w:szCs w:val="28"/>
        </w:rPr>
        <w:t>мерам пожарной безопасности.</w:t>
      </w:r>
      <w:r w:rsidRPr="00B40019">
        <w:rPr>
          <w:sz w:val="28"/>
          <w:szCs w:val="28"/>
        </w:rPr>
        <w:t xml:space="preserve"> </w:t>
      </w:r>
    </w:p>
    <w:p w:rsidR="00F97D9B" w:rsidRPr="007E110F" w:rsidRDefault="00F97D9B" w:rsidP="00F97D9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лицом за обучение и повышение уровня знаний мерам пожарной безопасности старост и внештатных инспекторов специалиста администрации ответственного по вопросам ГО и ЧС. </w:t>
      </w:r>
    </w:p>
    <w:p w:rsidR="00B350A7" w:rsidRPr="00C43D96" w:rsidRDefault="00B350A7" w:rsidP="00B350A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C43D96">
        <w:rPr>
          <w:sz w:val="28"/>
          <w:szCs w:val="28"/>
        </w:rPr>
        <w:t xml:space="preserve">. </w:t>
      </w:r>
      <w:r w:rsidRPr="00C43D96">
        <w:rPr>
          <w:color w:val="000000"/>
          <w:sz w:val="28"/>
          <w:szCs w:val="28"/>
        </w:rPr>
        <w:t>Настоящее постановление опубликовать в газете «Омский муниципальный  вестник» и 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F97D9B" w:rsidRPr="007E110F" w:rsidRDefault="00F97D9B" w:rsidP="00F97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110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  <w:proofErr w:type="gramStart"/>
      <w:r w:rsidRPr="007E110F">
        <w:rPr>
          <w:sz w:val="28"/>
          <w:szCs w:val="28"/>
        </w:rPr>
        <w:t>Контроль за</w:t>
      </w:r>
      <w:proofErr w:type="gramEnd"/>
      <w:r w:rsidRPr="007E110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50A7" w:rsidRDefault="00B350A7" w:rsidP="00B350A7">
      <w:pPr>
        <w:spacing w:before="2" w:line="322" w:lineRule="exact"/>
        <w:ind w:right="33" w:firstLine="851"/>
        <w:jc w:val="both"/>
        <w:rPr>
          <w:sz w:val="28"/>
          <w:szCs w:val="28"/>
        </w:rPr>
      </w:pPr>
    </w:p>
    <w:p w:rsidR="00B350A7" w:rsidRPr="0077237F" w:rsidRDefault="00B350A7" w:rsidP="00B350A7">
      <w:pPr>
        <w:spacing w:line="322" w:lineRule="exact"/>
        <w:ind w:left="102" w:right="-20"/>
        <w:rPr>
          <w:sz w:val="28"/>
          <w:szCs w:val="28"/>
        </w:rPr>
      </w:pPr>
    </w:p>
    <w:p w:rsidR="00B350A7" w:rsidRDefault="00B350A7" w:rsidP="00B350A7">
      <w:pPr>
        <w:tabs>
          <w:tab w:val="left" w:pos="7660"/>
        </w:tabs>
        <w:ind w:right="-20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Исполняющий</w:t>
      </w:r>
      <w:proofErr w:type="gramEnd"/>
      <w:r>
        <w:rPr>
          <w:spacing w:val="1"/>
          <w:sz w:val="28"/>
          <w:szCs w:val="28"/>
        </w:rPr>
        <w:t xml:space="preserve"> обязанности</w:t>
      </w:r>
    </w:p>
    <w:p w:rsidR="00B350A7" w:rsidRDefault="00B350A7" w:rsidP="00B350A7">
      <w:pPr>
        <w:tabs>
          <w:tab w:val="left" w:pos="7660"/>
        </w:tabs>
        <w:ind w:right="-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Г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а</w:t>
      </w:r>
      <w:r w:rsidRPr="0077237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 w:rsidRPr="0077237F">
        <w:rPr>
          <w:sz w:val="28"/>
          <w:szCs w:val="28"/>
        </w:rPr>
        <w:t xml:space="preserve"> се</w:t>
      </w:r>
      <w:r w:rsidRPr="0077237F">
        <w:rPr>
          <w:spacing w:val="-1"/>
          <w:sz w:val="28"/>
          <w:szCs w:val="28"/>
        </w:rPr>
        <w:t>ль</w:t>
      </w:r>
      <w:r w:rsidRPr="0077237F">
        <w:rPr>
          <w:sz w:val="28"/>
          <w:szCs w:val="28"/>
        </w:rPr>
        <w:t>с</w:t>
      </w:r>
      <w:r w:rsidRPr="0077237F">
        <w:rPr>
          <w:spacing w:val="-2"/>
          <w:sz w:val="28"/>
          <w:szCs w:val="28"/>
        </w:rPr>
        <w:t>к</w:t>
      </w:r>
      <w:r w:rsidRPr="0077237F">
        <w:rPr>
          <w:spacing w:val="1"/>
          <w:sz w:val="28"/>
          <w:szCs w:val="28"/>
        </w:rPr>
        <w:t>о</w:t>
      </w:r>
      <w:r w:rsidRPr="0077237F">
        <w:rPr>
          <w:sz w:val="28"/>
          <w:szCs w:val="28"/>
        </w:rPr>
        <w:t>го</w:t>
      </w:r>
      <w:r w:rsidRPr="0077237F">
        <w:rPr>
          <w:spacing w:val="-2"/>
          <w:sz w:val="28"/>
          <w:szCs w:val="28"/>
        </w:rPr>
        <w:t xml:space="preserve"> </w:t>
      </w:r>
      <w:r w:rsidRPr="0077237F">
        <w:rPr>
          <w:spacing w:val="-1"/>
          <w:sz w:val="28"/>
          <w:szCs w:val="28"/>
        </w:rPr>
        <w:t>п</w:t>
      </w:r>
      <w:r w:rsidRPr="0077237F">
        <w:rPr>
          <w:spacing w:val="1"/>
          <w:sz w:val="28"/>
          <w:szCs w:val="28"/>
        </w:rPr>
        <w:t>о</w:t>
      </w:r>
      <w:r w:rsidRPr="0077237F">
        <w:rPr>
          <w:spacing w:val="-2"/>
          <w:sz w:val="28"/>
          <w:szCs w:val="28"/>
        </w:rPr>
        <w:t>с</w:t>
      </w:r>
      <w:r w:rsidRPr="0077237F">
        <w:rPr>
          <w:sz w:val="28"/>
          <w:szCs w:val="28"/>
        </w:rPr>
        <w:t>е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е</w:t>
      </w:r>
      <w:r w:rsidRPr="0077237F">
        <w:rPr>
          <w:spacing w:val="1"/>
          <w:sz w:val="28"/>
          <w:szCs w:val="28"/>
        </w:rPr>
        <w:t>н</w:t>
      </w:r>
      <w:r w:rsidRPr="0077237F">
        <w:rPr>
          <w:spacing w:val="-2"/>
          <w:sz w:val="28"/>
          <w:szCs w:val="28"/>
        </w:rPr>
        <w:t>и</w:t>
      </w:r>
      <w:r w:rsidRPr="0077237F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</w:p>
    <w:p w:rsidR="00B350A7" w:rsidRDefault="00B350A7" w:rsidP="00F97D9B">
      <w:pPr>
        <w:tabs>
          <w:tab w:val="left" w:pos="7660"/>
        </w:tabs>
        <w:ind w:right="-20"/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Лучак</w:t>
      </w:r>
      <w:proofErr w:type="spellEnd"/>
    </w:p>
    <w:sectPr w:rsidR="00B350A7" w:rsidSect="00B350A7">
      <w:pgSz w:w="11906" w:h="16838"/>
      <w:pgMar w:top="81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A7" w:rsidRDefault="00B350A7" w:rsidP="00B350A7">
      <w:r>
        <w:separator/>
      </w:r>
    </w:p>
  </w:endnote>
  <w:endnote w:type="continuationSeparator" w:id="0">
    <w:p w:rsidR="00B350A7" w:rsidRDefault="00B350A7" w:rsidP="00B3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A7" w:rsidRDefault="00B350A7" w:rsidP="00B350A7">
      <w:r>
        <w:separator/>
      </w:r>
    </w:p>
  </w:footnote>
  <w:footnote w:type="continuationSeparator" w:id="0">
    <w:p w:rsidR="00B350A7" w:rsidRDefault="00B350A7" w:rsidP="00B35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57EA5"/>
    <w:multiLevelType w:val="hybridMultilevel"/>
    <w:tmpl w:val="429E18BC"/>
    <w:lvl w:ilvl="0" w:tplc="29A4C3A8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BFD"/>
    <w:rsid w:val="00347EBD"/>
    <w:rsid w:val="003869F0"/>
    <w:rsid w:val="003F69D8"/>
    <w:rsid w:val="00532EBB"/>
    <w:rsid w:val="0069023F"/>
    <w:rsid w:val="00836BFD"/>
    <w:rsid w:val="008754AB"/>
    <w:rsid w:val="009A5D8F"/>
    <w:rsid w:val="00A168CC"/>
    <w:rsid w:val="00A700BA"/>
    <w:rsid w:val="00AD434D"/>
    <w:rsid w:val="00B350A7"/>
    <w:rsid w:val="00DE7354"/>
    <w:rsid w:val="00F1697E"/>
    <w:rsid w:val="00F90055"/>
    <w:rsid w:val="00F9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6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0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36BFD"/>
  </w:style>
  <w:style w:type="character" w:customStyle="1" w:styleId="30">
    <w:name w:val="Заголовок 3 Знак"/>
    <w:basedOn w:val="a0"/>
    <w:link w:val="3"/>
    <w:uiPriority w:val="9"/>
    <w:semiHidden/>
    <w:rsid w:val="00B350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350A7"/>
    <w:pPr>
      <w:spacing w:after="120"/>
    </w:pPr>
  </w:style>
  <w:style w:type="character" w:customStyle="1" w:styleId="a4">
    <w:name w:val="Основной текст Знак"/>
    <w:basedOn w:val="a0"/>
    <w:link w:val="a3"/>
    <w:rsid w:val="00B3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50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50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0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2017-09-21T03:13:00Z</cp:lastPrinted>
  <dcterms:created xsi:type="dcterms:W3CDTF">2017-09-21T03:22:00Z</dcterms:created>
  <dcterms:modified xsi:type="dcterms:W3CDTF">2017-09-21T05:08:00Z</dcterms:modified>
</cp:coreProperties>
</file>