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71398B8D" w:rsidR="00037499" w:rsidRPr="00D60DDA" w:rsidRDefault="006D791E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="00037499" w:rsidRPr="00D60DDA">
              <w:rPr>
                <w:sz w:val="28"/>
                <w:szCs w:val="28"/>
              </w:rPr>
              <w:t>202</w:t>
            </w:r>
            <w:r w:rsidR="00A34C63">
              <w:rPr>
                <w:sz w:val="28"/>
                <w:szCs w:val="28"/>
              </w:rPr>
              <w:t>2</w:t>
            </w:r>
            <w:r w:rsidR="009E7EB4" w:rsidRPr="00D60DD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 w:rsidR="009E7EB4" w:rsidRPr="00D60D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150</w:t>
            </w:r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83C0006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9719E8">
              <w:rPr>
                <w:spacing w:val="-8"/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="009719E8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="009719E8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 от 16.08.2010г. № 56 «Об организации и проведении торгов (конкурсов, аукционов) на право заключения договоров в отношении имущества, находящегося в собственности </w:t>
            </w:r>
            <w:proofErr w:type="spellStart"/>
            <w:r w:rsidR="009719E8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="009719E8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974BC3">
              <w:rPr>
                <w:spacing w:val="-8"/>
                <w:sz w:val="28"/>
                <w:szCs w:val="28"/>
              </w:rPr>
              <w:t>»</w:t>
            </w:r>
            <w:r w:rsidR="009719E8">
              <w:rPr>
                <w:spacing w:val="-8"/>
                <w:sz w:val="28"/>
                <w:szCs w:val="28"/>
              </w:rPr>
              <w:t>.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015C869A" w:rsidR="00AE2340" w:rsidRPr="00116F83" w:rsidRDefault="00974BC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Руководствуясь Гражданским кодексом Российской Федерации</w:t>
      </w:r>
      <w:r w:rsidR="007E2C74" w:rsidRPr="00116F83">
        <w:rPr>
          <w:spacing w:val="12"/>
          <w:sz w:val="28"/>
          <w:szCs w:val="28"/>
        </w:rPr>
        <w:t>,</w:t>
      </w:r>
      <w:r>
        <w:rPr>
          <w:spacing w:val="12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AD5682" w:rsidRPr="00116F83">
        <w:rPr>
          <w:spacing w:val="12"/>
          <w:sz w:val="28"/>
          <w:szCs w:val="28"/>
        </w:rPr>
        <w:t xml:space="preserve"> </w:t>
      </w:r>
      <w:r w:rsidR="007E2C74" w:rsidRPr="00116F83">
        <w:rPr>
          <w:spacing w:val="12"/>
          <w:sz w:val="28"/>
          <w:szCs w:val="28"/>
        </w:rPr>
        <w:t xml:space="preserve">Уставом </w:t>
      </w:r>
      <w:proofErr w:type="spellStart"/>
      <w:r w:rsidR="007E2C74" w:rsidRPr="00116F83">
        <w:rPr>
          <w:spacing w:val="12"/>
          <w:sz w:val="28"/>
          <w:szCs w:val="28"/>
        </w:rPr>
        <w:t>Усть-Заостровского</w:t>
      </w:r>
      <w:proofErr w:type="spellEnd"/>
      <w:r w:rsidR="007E2C74" w:rsidRPr="00116F83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83890">
        <w:rPr>
          <w:spacing w:val="12"/>
          <w:sz w:val="28"/>
          <w:szCs w:val="28"/>
        </w:rPr>
        <w:t xml:space="preserve"> п о с та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349AAFAA" w14:textId="22A30E57" w:rsidR="00AE2340" w:rsidRDefault="00974BC3" w:rsidP="00AE2340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color w:val="434343"/>
          <w:spacing w:val="-8"/>
          <w:sz w:val="28"/>
          <w:szCs w:val="28"/>
        </w:rPr>
        <w:tab/>
      </w:r>
      <w:r w:rsidRPr="00974BC3">
        <w:rPr>
          <w:spacing w:val="-8"/>
          <w:sz w:val="28"/>
          <w:szCs w:val="28"/>
        </w:rPr>
        <w:t>1. </w:t>
      </w:r>
      <w:r>
        <w:rPr>
          <w:spacing w:val="-8"/>
          <w:sz w:val="28"/>
          <w:szCs w:val="28"/>
        </w:rPr>
        <w:t>П</w:t>
      </w:r>
      <w:r w:rsidRPr="00974BC3">
        <w:rPr>
          <w:spacing w:val="-8"/>
          <w:sz w:val="28"/>
          <w:szCs w:val="28"/>
        </w:rPr>
        <w:t xml:space="preserve">риложение № 1 «Состав </w:t>
      </w:r>
      <w:r>
        <w:rPr>
          <w:spacing w:val="-8"/>
          <w:sz w:val="28"/>
          <w:szCs w:val="28"/>
        </w:rPr>
        <w:t xml:space="preserve">постоянно действующей единой комиссии по организации и проведению торгов (конкурсов, аукционов) на право заключения договоров в отношении имущества, находящегося в собственности </w:t>
      </w:r>
      <w:proofErr w:type="spellStart"/>
      <w:r>
        <w:rPr>
          <w:spacing w:val="-8"/>
          <w:sz w:val="28"/>
          <w:szCs w:val="28"/>
        </w:rPr>
        <w:t>Усть-Заостровского</w:t>
      </w:r>
      <w:proofErr w:type="spellEnd"/>
      <w:r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области» к постановлению Администрации </w:t>
      </w:r>
      <w:proofErr w:type="spellStart"/>
      <w:r>
        <w:rPr>
          <w:spacing w:val="-8"/>
          <w:sz w:val="28"/>
          <w:szCs w:val="28"/>
        </w:rPr>
        <w:t>Усть-Заостровского</w:t>
      </w:r>
      <w:proofErr w:type="spellEnd"/>
      <w:r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от 16.08.2010г. № 56 «Об организации и проведении торгов (конкурсов, аукционов) на право заключения договоров в отношении имущества, находящегося в собственности </w:t>
      </w:r>
      <w:proofErr w:type="spellStart"/>
      <w:r>
        <w:rPr>
          <w:spacing w:val="-8"/>
          <w:sz w:val="28"/>
          <w:szCs w:val="28"/>
        </w:rPr>
        <w:t>Усть-Заостровского</w:t>
      </w:r>
      <w:proofErr w:type="spellEnd"/>
      <w:r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области» изложить в новой редакции согласно приложению к настоящему постановлению.</w:t>
      </w:r>
    </w:p>
    <w:p w14:paraId="6469DB8C" w14:textId="21160F34" w:rsidR="00974BC3" w:rsidRDefault="00974BC3" w:rsidP="00AE2340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2. Опубликовать настоящее постановление на официальном сайте </w:t>
      </w:r>
      <w:proofErr w:type="spellStart"/>
      <w:r>
        <w:rPr>
          <w:spacing w:val="-8"/>
          <w:sz w:val="28"/>
          <w:szCs w:val="28"/>
        </w:rPr>
        <w:t>Усть-Заостровского</w:t>
      </w:r>
      <w:proofErr w:type="spellEnd"/>
      <w:r>
        <w:rPr>
          <w:spacing w:val="-8"/>
          <w:sz w:val="28"/>
          <w:szCs w:val="28"/>
        </w:rPr>
        <w:t xml:space="preserve"> сельского </w:t>
      </w:r>
      <w:r w:rsidR="005A0CF0">
        <w:rPr>
          <w:spacing w:val="-8"/>
          <w:sz w:val="28"/>
          <w:szCs w:val="28"/>
        </w:rPr>
        <w:t>Омского муниципального района Омской области в сети «Интернет».</w:t>
      </w:r>
    </w:p>
    <w:p w14:paraId="6651FF27" w14:textId="5C4E6ABA" w:rsidR="005A0CF0" w:rsidRDefault="005A0CF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>3. Контроль за исполнением настоящего постановления оставляю за собой.</w:t>
      </w:r>
    </w:p>
    <w:p w14:paraId="741918A5" w14:textId="2E5BB120" w:rsidR="00974BC3" w:rsidRDefault="00974BC3" w:rsidP="00AE2340">
      <w:pPr>
        <w:shd w:val="clear" w:color="auto" w:fill="FFFFFF"/>
        <w:jc w:val="both"/>
        <w:rPr>
          <w:spacing w:val="-8"/>
          <w:sz w:val="28"/>
          <w:szCs w:val="28"/>
        </w:rPr>
      </w:pPr>
    </w:p>
    <w:p w14:paraId="52F9229A" w14:textId="77777777" w:rsidR="00974BC3" w:rsidRPr="00974BC3" w:rsidRDefault="00974BC3" w:rsidP="00AE2340">
      <w:pPr>
        <w:shd w:val="clear" w:color="auto" w:fill="FFFFFF"/>
        <w:jc w:val="both"/>
        <w:rPr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6C2F44C3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A776D2">
        <w:rPr>
          <w:spacing w:val="-8"/>
          <w:sz w:val="28"/>
          <w:szCs w:val="28"/>
        </w:rPr>
        <w:t xml:space="preserve">    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47613869" w:rsidR="00421574" w:rsidRDefault="00421574" w:rsidP="009E7EB4"/>
    <w:p w14:paraId="77BE01FD" w14:textId="4F5F2BB0" w:rsidR="005A0CF0" w:rsidRDefault="005A0CF0" w:rsidP="009E7EB4"/>
    <w:p w14:paraId="111BE49E" w14:textId="761E4787" w:rsidR="005A0CF0" w:rsidRDefault="005A0CF0" w:rsidP="009E7EB4"/>
    <w:p w14:paraId="02AB06D9" w14:textId="00E09B4B" w:rsidR="005A0CF0" w:rsidRDefault="005A0CF0" w:rsidP="009E7EB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Приложение</w:t>
      </w:r>
    </w:p>
    <w:p w14:paraId="0394AFA6" w14:textId="28492DA0" w:rsidR="005A0CF0" w:rsidRDefault="005A0CF0" w:rsidP="009E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14:paraId="22E1ABDA" w14:textId="77777777" w:rsidR="005A0CF0" w:rsidRDefault="005A0CF0" w:rsidP="009E7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06255229" w14:textId="15AD202F" w:rsidR="005A0CF0" w:rsidRDefault="005A0CF0" w:rsidP="005A0CF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Омского  муниципального района</w:t>
      </w:r>
    </w:p>
    <w:p w14:paraId="2DB869A4" w14:textId="35E720B0" w:rsidR="005A0CF0" w:rsidRDefault="005A0CF0" w:rsidP="005A0CF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14:paraId="7EDDC731" w14:textId="7A88EB81" w:rsidR="005A0CF0" w:rsidRDefault="005A0CF0" w:rsidP="005A0CF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«___»_________2022г. №_____</w:t>
      </w:r>
    </w:p>
    <w:p w14:paraId="169A5834" w14:textId="55B86DB5" w:rsidR="005A0CF0" w:rsidRDefault="005A0CF0" w:rsidP="005A0CF0">
      <w:pPr>
        <w:rPr>
          <w:sz w:val="28"/>
          <w:szCs w:val="28"/>
        </w:rPr>
      </w:pPr>
    </w:p>
    <w:p w14:paraId="1F55A75A" w14:textId="3401DF12" w:rsidR="005A0CF0" w:rsidRDefault="005A0CF0" w:rsidP="005A0CF0">
      <w:pPr>
        <w:rPr>
          <w:sz w:val="28"/>
          <w:szCs w:val="28"/>
        </w:rPr>
      </w:pPr>
    </w:p>
    <w:p w14:paraId="46D771EE" w14:textId="0823B9D7" w:rsidR="005A0CF0" w:rsidRDefault="005A0CF0" w:rsidP="005A0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D9D229A" w14:textId="4B0F5E55" w:rsidR="005A0CF0" w:rsidRDefault="005A0CF0" w:rsidP="005A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действующей единой </w:t>
      </w:r>
      <w:r w:rsidR="00440DDE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организации и проведению торгов (конкурсов, аукционов) на право заключения договоров в отношении имущества, находящегося в собственности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4C9A4FD8" w14:textId="56F5FDE4" w:rsidR="005A0CF0" w:rsidRDefault="005A0CF0" w:rsidP="005A0CF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0DDE" w14:paraId="112562E6" w14:textId="77777777" w:rsidTr="00452573">
        <w:tc>
          <w:tcPr>
            <w:tcW w:w="4672" w:type="dxa"/>
          </w:tcPr>
          <w:p w14:paraId="10A9AD8D" w14:textId="77777777" w:rsidR="00440DDE" w:rsidRDefault="00440DDE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Гречко </w:t>
            </w:r>
          </w:p>
          <w:p w14:paraId="2366BB46" w14:textId="01499197" w:rsidR="00440DDE" w:rsidRDefault="00440DDE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673" w:type="dxa"/>
          </w:tcPr>
          <w:p w14:paraId="4285977E" w14:textId="77777777" w:rsidR="00EC5F55" w:rsidRDefault="00440DDE" w:rsidP="00EC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C5F55">
              <w:rPr>
                <w:sz w:val="28"/>
                <w:szCs w:val="28"/>
              </w:rPr>
              <w:t xml:space="preserve">Глава </w:t>
            </w:r>
            <w:proofErr w:type="spellStart"/>
            <w:r w:rsidR="00EC5F55">
              <w:rPr>
                <w:sz w:val="28"/>
                <w:szCs w:val="28"/>
              </w:rPr>
              <w:t>Усть-Заостровского</w:t>
            </w:r>
            <w:proofErr w:type="spellEnd"/>
            <w:r w:rsidR="00EC5F55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области, Председатель Комиссии</w:t>
            </w:r>
          </w:p>
          <w:p w14:paraId="372B3F3A" w14:textId="286840AB" w:rsidR="00440DDE" w:rsidRDefault="00440DDE" w:rsidP="00EC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DDE" w14:paraId="07FF5B59" w14:textId="77777777" w:rsidTr="00452573">
        <w:tc>
          <w:tcPr>
            <w:tcW w:w="4672" w:type="dxa"/>
          </w:tcPr>
          <w:p w14:paraId="02670A01" w14:textId="77777777" w:rsidR="00440DDE" w:rsidRDefault="00EC5F55" w:rsidP="005A0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Лучак</w:t>
            </w:r>
            <w:proofErr w:type="spellEnd"/>
          </w:p>
          <w:p w14:paraId="624FC853" w14:textId="20C5CBF9" w:rsidR="00EC5F55" w:rsidRDefault="00EC5F55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673" w:type="dxa"/>
          </w:tcPr>
          <w:p w14:paraId="385C3997" w14:textId="77777777" w:rsidR="00440DDE" w:rsidRDefault="00EC5F55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Заместитель Главы </w:t>
            </w:r>
            <w:proofErr w:type="spellStart"/>
            <w:r>
              <w:rPr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Омского муниципального райо</w:t>
            </w:r>
            <w:r w:rsidR="001E3743">
              <w:rPr>
                <w:sz w:val="28"/>
                <w:szCs w:val="28"/>
              </w:rPr>
              <w:t>на Омской области, заместитель п</w:t>
            </w:r>
            <w:r>
              <w:rPr>
                <w:sz w:val="28"/>
                <w:szCs w:val="28"/>
              </w:rPr>
              <w:t>ре</w:t>
            </w:r>
            <w:r w:rsidR="001E3743">
              <w:rPr>
                <w:sz w:val="28"/>
                <w:szCs w:val="28"/>
              </w:rPr>
              <w:t>дседателя Комиссии</w:t>
            </w:r>
          </w:p>
          <w:p w14:paraId="29C50FE4" w14:textId="126B45AA" w:rsidR="00C66B8B" w:rsidRDefault="00C66B8B" w:rsidP="005A0CF0">
            <w:pPr>
              <w:rPr>
                <w:sz w:val="28"/>
                <w:szCs w:val="28"/>
              </w:rPr>
            </w:pPr>
          </w:p>
        </w:tc>
      </w:tr>
      <w:tr w:rsidR="00440DDE" w14:paraId="5AEABD4B" w14:textId="77777777" w:rsidTr="00452573">
        <w:tc>
          <w:tcPr>
            <w:tcW w:w="4672" w:type="dxa"/>
          </w:tcPr>
          <w:p w14:paraId="4742C676" w14:textId="77777777" w:rsidR="00440DDE" w:rsidRDefault="00384878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Бобыльская</w:t>
            </w:r>
          </w:p>
          <w:p w14:paraId="6A601DAD" w14:textId="77238C7C" w:rsidR="00384878" w:rsidRDefault="00384878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Юрьевна</w:t>
            </w:r>
          </w:p>
        </w:tc>
        <w:tc>
          <w:tcPr>
            <w:tcW w:w="4673" w:type="dxa"/>
          </w:tcPr>
          <w:p w14:paraId="7296F6C8" w14:textId="77777777" w:rsidR="00440DDE" w:rsidRDefault="00384878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старший бухгалтер МКУ «Хозяйственное управление Администрации </w:t>
            </w:r>
            <w:proofErr w:type="spellStart"/>
            <w:r>
              <w:rPr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области», контрактный </w:t>
            </w:r>
            <w:r w:rsidR="005E6E69">
              <w:rPr>
                <w:sz w:val="28"/>
                <w:szCs w:val="28"/>
              </w:rPr>
              <w:t>управляющий, секретарь Комиссии</w:t>
            </w:r>
          </w:p>
          <w:p w14:paraId="045F6678" w14:textId="59677F99" w:rsidR="005E6E69" w:rsidRDefault="005E6E69" w:rsidP="005A0CF0">
            <w:pPr>
              <w:rPr>
                <w:sz w:val="28"/>
                <w:szCs w:val="28"/>
              </w:rPr>
            </w:pPr>
          </w:p>
        </w:tc>
      </w:tr>
      <w:tr w:rsidR="00440DDE" w14:paraId="3833ED90" w14:textId="77777777" w:rsidTr="00452573">
        <w:tc>
          <w:tcPr>
            <w:tcW w:w="4672" w:type="dxa"/>
          </w:tcPr>
          <w:p w14:paraId="4812D8AD" w14:textId="77777777" w:rsidR="00440DDE" w:rsidRDefault="005E6E69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  <w:p w14:paraId="7A6CCCD2" w14:textId="1194EE92" w:rsidR="005E6E69" w:rsidRDefault="005E6E69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673" w:type="dxa"/>
          </w:tcPr>
          <w:p w14:paraId="5F35D972" w14:textId="77777777" w:rsidR="00440DDE" w:rsidRDefault="005E6E69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области, член Комиссии</w:t>
            </w:r>
          </w:p>
          <w:p w14:paraId="3AFA87AE" w14:textId="5F446DD1" w:rsidR="005E6E69" w:rsidRDefault="005E6E69" w:rsidP="005A0CF0">
            <w:pPr>
              <w:rPr>
                <w:sz w:val="28"/>
                <w:szCs w:val="28"/>
              </w:rPr>
            </w:pPr>
          </w:p>
        </w:tc>
      </w:tr>
      <w:tr w:rsidR="00440DDE" w14:paraId="49F65F77" w14:textId="77777777" w:rsidTr="00452573">
        <w:tc>
          <w:tcPr>
            <w:tcW w:w="4672" w:type="dxa"/>
          </w:tcPr>
          <w:p w14:paraId="21E7E131" w14:textId="77777777" w:rsidR="005E6E69" w:rsidRDefault="004B73FD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</w:t>
            </w:r>
          </w:p>
          <w:p w14:paraId="3B2D6E80" w14:textId="470B8172" w:rsidR="004B73FD" w:rsidRDefault="004B73FD" w:rsidP="005A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Николаевна </w:t>
            </w:r>
          </w:p>
        </w:tc>
        <w:tc>
          <w:tcPr>
            <w:tcW w:w="4673" w:type="dxa"/>
          </w:tcPr>
          <w:p w14:paraId="58F4FF63" w14:textId="346B06ED" w:rsidR="00440DDE" w:rsidRDefault="005E6E69" w:rsidP="004B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B73FD">
              <w:rPr>
                <w:sz w:val="28"/>
                <w:szCs w:val="28"/>
              </w:rPr>
              <w:t xml:space="preserve">юрист МКУ «Хозяйственное управление Администрации </w:t>
            </w:r>
            <w:proofErr w:type="spellStart"/>
            <w:r w:rsidR="004B73FD">
              <w:rPr>
                <w:sz w:val="28"/>
                <w:szCs w:val="28"/>
              </w:rPr>
              <w:t>Усть-Заостровского</w:t>
            </w:r>
            <w:proofErr w:type="spellEnd"/>
            <w:r w:rsidR="004B73FD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</w:tbl>
    <w:p w14:paraId="5B6DDC78" w14:textId="36D301A7" w:rsidR="00421574" w:rsidRDefault="00421574" w:rsidP="00452573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4"/>
    <w:rsid w:val="00037499"/>
    <w:rsid w:val="000813A2"/>
    <w:rsid w:val="00116F83"/>
    <w:rsid w:val="00151ED8"/>
    <w:rsid w:val="00191ECE"/>
    <w:rsid w:val="001D4A8A"/>
    <w:rsid w:val="001E3743"/>
    <w:rsid w:val="00207EDA"/>
    <w:rsid w:val="002D5434"/>
    <w:rsid w:val="00384878"/>
    <w:rsid w:val="004053C3"/>
    <w:rsid w:val="00415869"/>
    <w:rsid w:val="00421574"/>
    <w:rsid w:val="00440DDE"/>
    <w:rsid w:val="00452573"/>
    <w:rsid w:val="004B73FD"/>
    <w:rsid w:val="005437C7"/>
    <w:rsid w:val="005A0CF0"/>
    <w:rsid w:val="005E6E69"/>
    <w:rsid w:val="00607D44"/>
    <w:rsid w:val="006C2152"/>
    <w:rsid w:val="006D791E"/>
    <w:rsid w:val="006E0A52"/>
    <w:rsid w:val="00707346"/>
    <w:rsid w:val="007C26D1"/>
    <w:rsid w:val="007E2C74"/>
    <w:rsid w:val="00826AF5"/>
    <w:rsid w:val="008D0C0D"/>
    <w:rsid w:val="008F486A"/>
    <w:rsid w:val="009719E8"/>
    <w:rsid w:val="00974BC3"/>
    <w:rsid w:val="009E7EB4"/>
    <w:rsid w:val="00A34C63"/>
    <w:rsid w:val="00A776D2"/>
    <w:rsid w:val="00A83890"/>
    <w:rsid w:val="00AD5682"/>
    <w:rsid w:val="00AE2340"/>
    <w:rsid w:val="00BD0451"/>
    <w:rsid w:val="00C36011"/>
    <w:rsid w:val="00C37E98"/>
    <w:rsid w:val="00C642A9"/>
    <w:rsid w:val="00C66B8B"/>
    <w:rsid w:val="00D60DDA"/>
    <w:rsid w:val="00E667E0"/>
    <w:rsid w:val="00E80870"/>
    <w:rsid w:val="00E93671"/>
    <w:rsid w:val="00E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  <w:style w:type="table" w:styleId="a6">
    <w:name w:val="Table Grid"/>
    <w:basedOn w:val="a1"/>
    <w:uiPriority w:val="59"/>
    <w:rsid w:val="0044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  <w:style w:type="table" w:styleId="a6">
    <w:name w:val="Table Grid"/>
    <w:basedOn w:val="a1"/>
    <w:uiPriority w:val="59"/>
    <w:rsid w:val="0044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1ECA-3B79-477F-91E4-4E55428D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17</cp:revision>
  <cp:lastPrinted>2022-05-19T08:55:00Z</cp:lastPrinted>
  <dcterms:created xsi:type="dcterms:W3CDTF">2021-08-17T03:01:00Z</dcterms:created>
  <dcterms:modified xsi:type="dcterms:W3CDTF">2022-05-27T07:50:00Z</dcterms:modified>
</cp:coreProperties>
</file>