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042763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763">
        <w:rPr>
          <w:rFonts w:ascii="Times New Roman" w:eastAsia="Times New Roman" w:hAnsi="Times New Roman" w:cs="Times New Roman"/>
          <w:b/>
          <w:sz w:val="28"/>
          <w:szCs w:val="28"/>
        </w:rPr>
        <w:softHyphen/>
        <w:t>АДМИНИСТРАЦИЯ УСТЬ-ЗАОСТРОВСКОГО СЕЛЬСКОГО</w:t>
      </w:r>
    </w:p>
    <w:p w:rsidR="006D23B2" w:rsidRPr="00042763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042763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eastAsia="Times New Roman" w:hAnsi="Times New Roman" w:cs="Times New Roman"/>
          <w:b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21230" w:rsidRPr="00042763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042763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1230" w:rsidRPr="00042763" w:rsidRDefault="00321230" w:rsidP="000427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230" w:rsidRPr="00042763" w:rsidRDefault="00037AA2" w:rsidP="000427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ab/>
        <w:t>от</w:t>
      </w:r>
      <w:r w:rsidR="00C9525F" w:rsidRPr="00042763">
        <w:rPr>
          <w:rFonts w:ascii="Times New Roman" w:hAnsi="Times New Roman" w:cs="Times New Roman"/>
          <w:sz w:val="28"/>
          <w:szCs w:val="28"/>
        </w:rPr>
        <w:t xml:space="preserve">__________________                                  </w:t>
      </w:r>
      <w:r w:rsidR="00896550" w:rsidRPr="000427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525F" w:rsidRPr="00042763">
        <w:rPr>
          <w:rFonts w:ascii="Times New Roman" w:hAnsi="Times New Roman" w:cs="Times New Roman"/>
          <w:sz w:val="28"/>
          <w:szCs w:val="28"/>
        </w:rPr>
        <w:t>№</w:t>
      </w:r>
    </w:p>
    <w:p w:rsidR="00321230" w:rsidRPr="006F7089" w:rsidRDefault="00037AA2" w:rsidP="0004276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ab/>
      </w:r>
      <w:r w:rsidR="00321230" w:rsidRPr="00042763">
        <w:rPr>
          <w:rFonts w:ascii="Times New Roman" w:hAnsi="Times New Roman" w:cs="Times New Roman"/>
          <w:sz w:val="28"/>
          <w:szCs w:val="28"/>
        </w:rPr>
        <w:t>Об утверждении порядка разработки и принятия административных регламентов по предоставлению муниципальных услуг в Усть-Заостровском сельском поселении Омского муниципального района Омской области</w:t>
      </w:r>
    </w:p>
    <w:p w:rsidR="00C9525F" w:rsidRPr="00042763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1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</w:t>
      </w:r>
      <w:r w:rsidR="00004011" w:rsidRPr="00042763">
        <w:rPr>
          <w:rFonts w:ascii="Times New Roman" w:hAnsi="Times New Roman" w:cs="Times New Roman"/>
          <w:sz w:val="28"/>
          <w:szCs w:val="28"/>
        </w:rPr>
        <w:t xml:space="preserve">ральным законом от 06.10.2003 № </w:t>
      </w:r>
      <w:r w:rsidRPr="0004276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целях реализации Плана мероприятий по переходу на межведомственное взаимодействие при предоставлении муниципальных услуг в 2020-2021 гг. в Усть-Заостровском сельском поселении Омского муниципального района Омской области, утвержденного </w:t>
      </w:r>
      <w:r w:rsidR="0036670D" w:rsidRPr="00042763">
        <w:rPr>
          <w:rFonts w:ascii="Times New Roman" w:hAnsi="Times New Roman" w:cs="Times New Roman"/>
          <w:sz w:val="28"/>
          <w:szCs w:val="28"/>
        </w:rPr>
        <w:t>Постановлением</w:t>
      </w:r>
      <w:r w:rsidR="00CC6082" w:rsidRPr="00042763">
        <w:rPr>
          <w:rFonts w:ascii="Times New Roman" w:hAnsi="Times New Roman" w:cs="Times New Roman"/>
          <w:sz w:val="28"/>
          <w:szCs w:val="28"/>
        </w:rPr>
        <w:t xml:space="preserve"> </w:t>
      </w:r>
      <w:r w:rsidRPr="00042763">
        <w:rPr>
          <w:rFonts w:ascii="Times New Roman" w:hAnsi="Times New Roman" w:cs="Times New Roman"/>
          <w:sz w:val="28"/>
          <w:szCs w:val="28"/>
        </w:rPr>
        <w:t>Администрации Усть-Заостровского сельского поселения Омского муниципального района</w:t>
      </w:r>
      <w:r w:rsidR="00B63182" w:rsidRPr="0004276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A731A0"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A731A0" w:rsidRDefault="00A731A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1A0" w:rsidRPr="00042763" w:rsidRDefault="00A731A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и принятия административных регламентов по предоставлению муниципальных услуг в Усть-Заостровском сельском поселении Омского муниципального района Омской области (далее - Порядок) согласно </w:t>
      </w:r>
      <w:proofErr w:type="gramStart"/>
      <w:r w:rsidRPr="0004276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4276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082" w:rsidRPr="00042763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Глава</w:t>
      </w:r>
      <w:r w:rsidR="00CC6082" w:rsidRPr="00042763">
        <w:rPr>
          <w:rFonts w:ascii="Times New Roman" w:hAnsi="Times New Roman" w:cs="Times New Roman"/>
          <w:sz w:val="28"/>
          <w:szCs w:val="28"/>
        </w:rPr>
        <w:t xml:space="preserve"> Усть-Заостровского</w:t>
      </w:r>
      <w:r w:rsidRPr="0004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82" w:rsidRPr="00042763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                                         А.В.Гречко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513" w:rsidRPr="00042763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13" w:rsidRPr="00042763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Приложение</w:t>
      </w:r>
    </w:p>
    <w:p w:rsidR="006D23B2" w:rsidRPr="00042763" w:rsidRDefault="006D23B2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3B2" w:rsidRPr="00042763" w:rsidRDefault="006D23B2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3B2" w:rsidRPr="00042763" w:rsidRDefault="006D23B2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C45" w:rsidRDefault="006D2C45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B5B37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Администрации Усть-Заостровского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от </w:t>
      </w:r>
      <w:r w:rsidR="008E1EE5" w:rsidRPr="00042763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8E1EE5" w:rsidRPr="00042763">
        <w:rPr>
          <w:rFonts w:ascii="Times New Roman" w:hAnsi="Times New Roman" w:cs="Times New Roman"/>
          <w:sz w:val="28"/>
          <w:szCs w:val="28"/>
        </w:rPr>
        <w:t>_  №</w:t>
      </w:r>
      <w:proofErr w:type="gramEnd"/>
      <w:r w:rsidR="008E1EE5" w:rsidRPr="0004276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21230" w:rsidRPr="00042763" w:rsidRDefault="00321230" w:rsidP="00042763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321230" w:rsidRPr="00042763" w:rsidRDefault="00321230" w:rsidP="00042763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  <w:r w:rsidRPr="00042763">
        <w:rPr>
          <w:b w:val="0"/>
          <w:sz w:val="28"/>
          <w:szCs w:val="28"/>
        </w:rPr>
        <w:t>Порядок</w:t>
      </w:r>
    </w:p>
    <w:p w:rsidR="00321230" w:rsidRPr="00042763" w:rsidRDefault="00321230" w:rsidP="00042763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  <w:r w:rsidRPr="00042763">
        <w:rPr>
          <w:b w:val="0"/>
          <w:sz w:val="28"/>
          <w:szCs w:val="28"/>
        </w:rPr>
        <w:t>разработки и принятия административных регламентов</w:t>
      </w:r>
    </w:p>
    <w:p w:rsidR="00321230" w:rsidRPr="00042763" w:rsidRDefault="00321230" w:rsidP="00042763">
      <w:pPr>
        <w:pStyle w:val="ConsPlusTitle"/>
        <w:widowControl/>
        <w:contextualSpacing/>
        <w:jc w:val="center"/>
        <w:rPr>
          <w:b w:val="0"/>
          <w:sz w:val="28"/>
          <w:szCs w:val="28"/>
        </w:rPr>
      </w:pPr>
      <w:r w:rsidRPr="00042763">
        <w:rPr>
          <w:b w:val="0"/>
          <w:sz w:val="28"/>
          <w:szCs w:val="28"/>
        </w:rPr>
        <w:t xml:space="preserve">по предоставлению муниципальных услуг в </w:t>
      </w:r>
      <w:r w:rsidR="007A63CC" w:rsidRPr="00042763">
        <w:rPr>
          <w:b w:val="0"/>
          <w:sz w:val="28"/>
          <w:szCs w:val="28"/>
        </w:rPr>
        <w:t>Усть-Заостровском</w:t>
      </w:r>
      <w:r w:rsidR="00BB5B37" w:rsidRPr="00042763">
        <w:rPr>
          <w:b w:val="0"/>
          <w:sz w:val="28"/>
          <w:szCs w:val="28"/>
        </w:rPr>
        <w:t xml:space="preserve"> сельском </w:t>
      </w:r>
      <w:r w:rsidRPr="00042763">
        <w:rPr>
          <w:b w:val="0"/>
          <w:sz w:val="28"/>
          <w:szCs w:val="28"/>
        </w:rPr>
        <w:t>поселении Омского муниципального района Омской области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разработке и утверждению административных регламентов по предоставлению муниципальных услуг органами местного самоуправления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4276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E1EE5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 органами местного самоуправления </w:t>
      </w:r>
      <w:r w:rsidR="008E1EE5" w:rsidRPr="00042763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042763">
        <w:rPr>
          <w:rFonts w:ascii="Times New Roman" w:hAnsi="Times New Roman" w:cs="Times New Roman"/>
          <w:sz w:val="28"/>
          <w:szCs w:val="28"/>
        </w:rPr>
        <w:t>Омского муниципального района;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административная процедура - последовательность действий при предоставлении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избыточная административная процедура - это последовательность действий, исключение которых из процесса предоставления муниципальной услуги не приводит к снижению качества предоставления муниципальной услуги (например, избыточные согласования (в случае если результат согласования не влияет на решение), избыточные уведомления и т.д.);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избыточное административное действие - это административное действие, исключение которого из административной процедуры не приводит к снижению качества предоставления муниципальной услуги.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1.3. Административ</w:t>
      </w:r>
      <w:r w:rsidR="00BB5B37" w:rsidRPr="00042763">
        <w:rPr>
          <w:rFonts w:ascii="Times New Roman" w:hAnsi="Times New Roman" w:cs="Times New Roman"/>
          <w:sz w:val="28"/>
          <w:szCs w:val="28"/>
        </w:rPr>
        <w:t xml:space="preserve">ные регламенты разрабатываются </w:t>
      </w:r>
      <w:r w:rsidRPr="000427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BB5B37" w:rsidRPr="000427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4276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 предоставляющей муниципальные услуги, а также осущес</w:t>
      </w:r>
      <w:r w:rsidR="00FD6E5A">
        <w:rPr>
          <w:rFonts w:ascii="Times New Roman" w:hAnsi="Times New Roman" w:cs="Times New Roman"/>
          <w:sz w:val="28"/>
          <w:szCs w:val="28"/>
        </w:rPr>
        <w:t>твляющей полномочия учредителей</w:t>
      </w:r>
      <w:r w:rsidRPr="00042763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организаций, предоставляющих муниципальные услуги в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Усть-Заостровском</w:t>
      </w:r>
      <w:r w:rsidRPr="00042763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042763">
        <w:rPr>
          <w:rFonts w:ascii="Times New Roman" w:hAnsi="Times New Roman" w:cs="Times New Roman"/>
          <w:sz w:val="28"/>
          <w:szCs w:val="28"/>
        </w:rPr>
        <w:lastRenderedPageBreak/>
        <w:t>поселении Омского муниципального района Омской области (далее - Администрация).</w:t>
      </w:r>
    </w:p>
    <w:p w:rsidR="008E1EE5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1.4. При разработке административных регламентов необходимо предусматривать оптимизацию (повышение качества) предоставления муниципальных услуг, в том числе: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действий;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действий;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упрощение административных процедур, включая сокращение количества документов, подлежащих представлению гражданами и организациями для получения муниципальных услуг, в том числе с использованием межведомственного информационного взаимодействия, применение новых форм документов, позволяющих устранить необходимость многократного представления идентичной информации, снижение количества взаимодействий между гражданами, организациями и должностными лицами;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сокращение сроков исполнения административных процедур и действий;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- указание об ответственности должностных лиц за соблюдение </w:t>
      </w:r>
    </w:p>
    <w:p w:rsidR="0036670D" w:rsidRPr="00042763" w:rsidRDefault="0036670D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1.5.  Администрация не может устанавливать в административных регламентах полномочия по предоставлению муниципальных услуг, ограничивающие реализацию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законодательством.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1.6. При разработке проекта административного регламента подготавливается пояснительная записка, которая содержит краткие сведения: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о предполагаемых улучшениях, связанных с предоставлением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о необходимости дополнительных финансовых средств для внедрения административного регламента;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об учете предложений заинтересованных организаций и граждан;</w:t>
      </w:r>
    </w:p>
    <w:p w:rsidR="008E1EE5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о результатах анализа практики предоставления муниципальной услуги.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1.7. Администрация в ходе разработки проектов административных регламентов осуществляют следующие действия:</w:t>
      </w:r>
    </w:p>
    <w:p w:rsidR="006D23B2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1.7.1. </w:t>
      </w:r>
      <w:r w:rsidR="006D23B2" w:rsidRPr="00042763">
        <w:rPr>
          <w:rFonts w:ascii="Times New Roman" w:hAnsi="Times New Roman" w:cs="Times New Roman"/>
          <w:sz w:val="28"/>
          <w:szCs w:val="28"/>
        </w:rPr>
        <w:t>Обеспечивают согласование проектов административных регламентов.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lastRenderedPageBreak/>
        <w:t xml:space="preserve">1.7.2. Размещает проекты административных регламентов на официальном сайте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4276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A63CC" w:rsidRPr="000427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42763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информационно-телекоммуникационной сети Интернет, за исключением проектов административных регламентов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1.7.3. Обеспечивает проведение независимой экспертизы и экспертизы, проводимой уполномоченным специалистом Администрации (далее - экспертиза).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4276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Интернет (далее - официальный сайт). Данный срок не может быть менее одного месяца со дня размещения проекта административного регламента на официальном сайте.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Главе Администрации. Глава Администрации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на проведение экспертизы проектов административных регламентов является специалист по правовым вопросам Администрации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4276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С учетом поступивших от заинтересованных организаций и граждан предложений, а также с учетом поступивших заключений неза</w:t>
      </w:r>
      <w:r w:rsidR="00BB5B37" w:rsidRPr="00042763">
        <w:rPr>
          <w:rFonts w:ascii="Times New Roman" w:hAnsi="Times New Roman" w:cs="Times New Roman"/>
          <w:sz w:val="28"/>
          <w:szCs w:val="28"/>
        </w:rPr>
        <w:t xml:space="preserve">висимой экспертизы, экспертизы </w:t>
      </w:r>
      <w:r w:rsidRPr="00042763">
        <w:rPr>
          <w:rFonts w:ascii="Times New Roman" w:hAnsi="Times New Roman" w:cs="Times New Roman"/>
          <w:sz w:val="28"/>
          <w:szCs w:val="28"/>
        </w:rPr>
        <w:t>Администрация осуществляет доработку проектов административных регламентов.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1.7.4. </w:t>
      </w:r>
      <w:r w:rsidRPr="00042763">
        <w:rPr>
          <w:rFonts w:ascii="Times New Roman" w:hAnsi="Times New Roman" w:cs="Times New Roman"/>
          <w:sz w:val="28"/>
          <w:szCs w:val="28"/>
        </w:rPr>
        <w:t>Предоставление на утверждение проектов административных регламентов</w:t>
      </w:r>
      <w:r w:rsidR="000062E3" w:rsidRPr="00042763">
        <w:rPr>
          <w:rFonts w:ascii="Times New Roman" w:hAnsi="Times New Roman" w:cs="Times New Roman"/>
          <w:sz w:val="28"/>
          <w:szCs w:val="28"/>
        </w:rPr>
        <w:t xml:space="preserve"> Главе Усть-Заостровского сельского поселения Омского муниципального района Омской области</w:t>
      </w:r>
      <w:r w:rsidRPr="00042763">
        <w:rPr>
          <w:rFonts w:ascii="Times New Roman" w:hAnsi="Times New Roman" w:cs="Times New Roman"/>
          <w:sz w:val="28"/>
          <w:szCs w:val="28"/>
        </w:rPr>
        <w:t>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1.8. Утверждение административных регламентов осуществляется постановлением Администрации </w:t>
      </w:r>
      <w:r w:rsidR="007A63CC" w:rsidRPr="00042763">
        <w:rPr>
          <w:rFonts w:ascii="Times New Roman" w:hAnsi="Times New Roman" w:cs="Times New Roman"/>
          <w:sz w:val="28"/>
          <w:szCs w:val="28"/>
        </w:rPr>
        <w:t>Усть-Заостровского</w:t>
      </w:r>
      <w:r w:rsidRPr="00042763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321230" w:rsidRPr="00042763" w:rsidRDefault="005A751B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1.9. </w:t>
      </w:r>
      <w:r w:rsidR="00321230" w:rsidRPr="00042763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подлежат опубликованию в официальном средстве массовой информации </w:t>
      </w:r>
      <w:r w:rsidR="0037018A" w:rsidRPr="00042763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="00321230" w:rsidRPr="00042763">
        <w:rPr>
          <w:rFonts w:ascii="Times New Roman" w:hAnsi="Times New Roman" w:cs="Times New Roman"/>
          <w:sz w:val="28"/>
          <w:szCs w:val="28"/>
        </w:rPr>
        <w:t>Омского муниципального района и размещению на официальном сайте.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lastRenderedPageBreak/>
        <w:t>1.10. В местах предоставления муниципальной услуги, а именно: на информационных стендах в помещениях, предназн</w:t>
      </w:r>
      <w:r w:rsidR="005A751B" w:rsidRPr="00042763">
        <w:rPr>
          <w:rFonts w:ascii="Times New Roman" w:hAnsi="Times New Roman" w:cs="Times New Roman"/>
          <w:sz w:val="28"/>
          <w:szCs w:val="28"/>
        </w:rPr>
        <w:t xml:space="preserve">аченных для приема документов, </w:t>
      </w:r>
      <w:r w:rsidRPr="00042763">
        <w:rPr>
          <w:rFonts w:ascii="Times New Roman" w:hAnsi="Times New Roman" w:cs="Times New Roman"/>
          <w:sz w:val="28"/>
          <w:szCs w:val="28"/>
        </w:rPr>
        <w:t>Администрация (подведомственная организация) размещает следующую информацию: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блок-схему и краткое описание порядка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график приема граждан или организаций (далее - заявители);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порядок обращения за предоставлением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2.1. Административный регламент включает в себя следующие разделы: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действий, требования к порядку их исполнения, в том числе особенности выполнения административных процедур в электронной форме;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Администрацией (подведомственной организацией) административного регламента;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</w:t>
      </w:r>
      <w:r w:rsidR="00BB5B37" w:rsidRPr="00042763">
        <w:rPr>
          <w:rFonts w:ascii="Times New Roman" w:hAnsi="Times New Roman" w:cs="Times New Roman"/>
          <w:sz w:val="28"/>
          <w:szCs w:val="28"/>
        </w:rPr>
        <w:t xml:space="preserve">йствий (бездействия) </w:t>
      </w:r>
      <w:r w:rsidRPr="00042763">
        <w:rPr>
          <w:rFonts w:ascii="Times New Roman" w:hAnsi="Times New Roman" w:cs="Times New Roman"/>
          <w:sz w:val="28"/>
          <w:szCs w:val="28"/>
        </w:rPr>
        <w:t>Администрации (подведомственной организации), а также должностного лица, муниципального служащего.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2.2. Раздел «Общие положения» содержит: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1) общие требования к разработке административных регламентов;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2.3. Раздел «Стандарт предоставления муниципальной услуги» состоит из следующих подразделов: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6)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04276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предоставлении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</w:t>
      </w:r>
      <w:r w:rsidR="00097786" w:rsidRPr="00042763"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</w:t>
      </w:r>
      <w:r w:rsidRPr="00042763">
        <w:rPr>
          <w:rFonts w:ascii="Times New Roman" w:hAnsi="Times New Roman" w:cs="Times New Roman"/>
          <w:sz w:val="28"/>
          <w:szCs w:val="28"/>
        </w:rPr>
        <w:t>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11) срок регистрации запроса заявителя о предоставлении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14) иные требования, в том числе учитывающие особенности предоставления муниципальных услуг в электронной форме.</w:t>
      </w:r>
    </w:p>
    <w:p w:rsidR="00321230" w:rsidRPr="00042763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2.4. Раздел «Состав, последовательность и сроки выполнения административных действий, требования к порядку их исполнения,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процедур. Для повышения наглядности описание последовательности действий должно сопровождаться блок-схемой порядка предоставления муниципальной услуги, которая приводится в приложении к административному регламенту. В данном разделе отдельно описывается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содержать сведения о составе </w:t>
      </w:r>
      <w:r w:rsidRPr="00042763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необходимых для предоставления муниципальной услуги, но находящихся в иных органах и организациях, с указанием на порядок подготовки и направления межведомственного запроса и должностных лиц, уполномоченных направлять такой запрос.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Описание каждого административного действия содержит следующие обязательные элементы: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1) юридические факты, являющиеся основанием для начала административного действия (описание юридического факта, являющегося основанием для начала действия, содержит описание: инициатора события, самого события, входящего документа; в качестве события может выступать поступление письменного поручения, документа, наступление плановой даты и т.д.);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2) сведения о должностном лице, ответственном за исполнение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3) содержание административного действия, продолжительность и (или) максимальный срок его выполнения (срок выполнения административного действия определяет временные ограничения его выполнения; отсутствие данного срока в описании действия возможно только в случае, если тип входящего документа однозначно определяет срок выполнения административного действия);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5)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 (в ряде случаев результатом может быть устное или письменное поручение, внесение изменений в информационную систему);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административного действия, содержащий указание на формат обязательного отображения административного действия, в том числе в электронных системах, а также это могут быть специфические способы регистрации.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2.5. Раздел «Формы контроля за исполнением административного регламента» включает в себя: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</w:t>
      </w:r>
      <w:r w:rsidRPr="00042763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муниципальной услуги, а также принятием решений указанными лицами;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исполнения и формам контроля за исполнением административного регламента.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2.6. В разделе «Досудебный (внесудебный) порядок обжалования решений и действий (бездействия) Администрации (подведомственной организации), а также должностного лица, муниципального служащего» приводятся сведения о порядке оспаривания заявителями решений и действий (бездействия)  Администрации (подведомственной организации), должностного лица, муниципального служащего, принятых или осуществляемых в ходе выполнения административного регламента, включая имя и должность лица, ответственного за прием заявлений, график его работы, типовые формы подачи заявлений. В данном разделе указывается также номер телефона, адрес электронной почты, по которым можно сообщить о допущенных нарушениях положений административного регламента.</w:t>
      </w:r>
    </w:p>
    <w:p w:rsidR="00321230" w:rsidRPr="00042763" w:rsidRDefault="00321230" w:rsidP="0004276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3. Анализ практики применения административных регламентов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3.1. Анализ практики применения административных регламентов проводится Администрацией по мере необходимости, но не реже чем один раз в два года, с целью установления: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обоснованности отказов в предоставлении муниципальной услуги;</w:t>
      </w:r>
    </w:p>
    <w:p w:rsidR="00097786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 xml:space="preserve">- выполнения требований к оптимальности административных процедур. 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lastRenderedPageBreak/>
        <w:t>- соответствия должностных инструкций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ресурсного обеспечения исполнения административного регламента;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- необходимости внесения в него изменений.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763">
        <w:rPr>
          <w:rFonts w:ascii="Times New Roman" w:hAnsi="Times New Roman" w:cs="Times New Roman"/>
          <w:sz w:val="28"/>
          <w:szCs w:val="28"/>
        </w:rPr>
        <w:t>3.2. Результаты анализа практики применения административного регламента размещаются на официальном сайте.</w:t>
      </w: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230" w:rsidRPr="00042763" w:rsidRDefault="00321230" w:rsidP="0004276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230" w:rsidRPr="00042763" w:rsidRDefault="00321230" w:rsidP="0004276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1230" w:rsidRPr="00042763" w:rsidRDefault="00321230" w:rsidP="0004276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21230" w:rsidRPr="00042763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97786"/>
    <w:rsid w:val="0013386B"/>
    <w:rsid w:val="00321230"/>
    <w:rsid w:val="0036670D"/>
    <w:rsid w:val="0037018A"/>
    <w:rsid w:val="00421075"/>
    <w:rsid w:val="00466FC8"/>
    <w:rsid w:val="004F6573"/>
    <w:rsid w:val="00534E41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731A0"/>
    <w:rsid w:val="00AF4717"/>
    <w:rsid w:val="00B217AB"/>
    <w:rsid w:val="00B63182"/>
    <w:rsid w:val="00BB5B37"/>
    <w:rsid w:val="00BD1533"/>
    <w:rsid w:val="00C106A5"/>
    <w:rsid w:val="00C9525F"/>
    <w:rsid w:val="00CC6082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F85F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2021-06-03T04:34:00Z</dcterms:created>
  <dcterms:modified xsi:type="dcterms:W3CDTF">2021-06-09T08:04:00Z</dcterms:modified>
</cp:coreProperties>
</file>