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Pr="00E322B9" w:rsidRDefault="00037AA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B14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14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</w:p>
    <w:p w:rsidR="00255F80" w:rsidRDefault="00255F80" w:rsidP="00042763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230" w:rsidRPr="00E322B9" w:rsidRDefault="00B14B95" w:rsidP="00042763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отмене постановления Администрации Усть-Заостровского сельского поселения Омского муниципального </w:t>
      </w:r>
      <w:r w:rsidR="00255F80">
        <w:rPr>
          <w:rFonts w:ascii="Times New Roman" w:hAnsi="Times New Roman" w:cs="Times New Roman"/>
          <w:color w:val="000000" w:themeColor="text1"/>
          <w:sz w:val="28"/>
          <w:szCs w:val="28"/>
        </w:rPr>
        <w:t>района Омской области от 22.01.2010 №4 «О правилах внутреннего распорядка»</w:t>
      </w:r>
    </w:p>
    <w:p w:rsidR="00C9525F" w:rsidRPr="00E322B9" w:rsidRDefault="00C9525F" w:rsidP="00042763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5F80" w:rsidRDefault="00255F80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Трудовым кодексом Российской Федерации, руководствуясь Федеральным законом «Об общих принципах организации местного самоуправления в Российской Федерации», Уставом Усть-Заостровского сельского поселения Омского муниципального района Омской области, п о с </w:t>
      </w:r>
      <w:proofErr w:type="gramStart"/>
      <w:r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 о в л я е т:</w:t>
      </w:r>
    </w:p>
    <w:p w:rsidR="00255F80" w:rsidRDefault="00255F80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ED6" w:rsidRPr="00E322B9" w:rsidRDefault="00321230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255F80"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Усть-Заостровского сельского поселения Омского муниципального р</w:t>
      </w:r>
      <w:r w:rsidR="00255F80">
        <w:rPr>
          <w:rFonts w:ascii="Times New Roman" w:hAnsi="Times New Roman" w:cs="Times New Roman"/>
          <w:color w:val="000000" w:themeColor="text1"/>
          <w:sz w:val="28"/>
          <w:szCs w:val="28"/>
        </w:rPr>
        <w:t>айона Омской области от 22.01.2010 №4</w:t>
      </w:r>
      <w:r w:rsidR="00255F80"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правилах внутреннего распорядка» признать утратившим силу.</w:t>
      </w:r>
    </w:p>
    <w:p w:rsidR="00321230" w:rsidRPr="00E322B9" w:rsidRDefault="00255F80" w:rsidP="00255F8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1D1DF3" w:rsidRPr="00E322B9" w:rsidRDefault="001D1DF3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DF3" w:rsidRPr="00E322B9" w:rsidRDefault="001D1DF3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C6082" w:rsidRPr="00E322B9" w:rsidRDefault="00321230" w:rsidP="0004276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</w:t>
      </w:r>
    </w:p>
    <w:p w:rsidR="00321230" w:rsidRPr="00E322B9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А.В.Гречко</w:t>
      </w:r>
    </w:p>
    <w:p w:rsidR="00321230" w:rsidRPr="00E322B9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513" w:rsidRPr="00E322B9" w:rsidRDefault="00ED7513" w:rsidP="0004276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513" w:rsidRPr="00E322B9" w:rsidRDefault="00ED7513" w:rsidP="0004276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DF3" w:rsidRPr="00E322B9" w:rsidRDefault="001D1DF3" w:rsidP="0004276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DF3" w:rsidRPr="00E322B9" w:rsidRDefault="001D1DF3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1DF3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7AA2"/>
    <w:rsid w:val="00042763"/>
    <w:rsid w:val="000432D6"/>
    <w:rsid w:val="00097786"/>
    <w:rsid w:val="0013386B"/>
    <w:rsid w:val="001D1DF3"/>
    <w:rsid w:val="00255F80"/>
    <w:rsid w:val="00321230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A751B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96550"/>
    <w:rsid w:val="008E1EE5"/>
    <w:rsid w:val="00A731A0"/>
    <w:rsid w:val="00A868C7"/>
    <w:rsid w:val="00AF4717"/>
    <w:rsid w:val="00B14B95"/>
    <w:rsid w:val="00B217AB"/>
    <w:rsid w:val="00B63182"/>
    <w:rsid w:val="00BB5B37"/>
    <w:rsid w:val="00BC4B15"/>
    <w:rsid w:val="00BD1533"/>
    <w:rsid w:val="00C106A5"/>
    <w:rsid w:val="00C9525F"/>
    <w:rsid w:val="00CC6082"/>
    <w:rsid w:val="00E322B9"/>
    <w:rsid w:val="00EC7510"/>
    <w:rsid w:val="00ED7513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C533"/>
  <w15:docId w15:val="{643FB33F-DF63-4943-9217-903181B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2021-06-03T04:34:00Z</dcterms:created>
  <dcterms:modified xsi:type="dcterms:W3CDTF">2021-09-06T05:45:00Z</dcterms:modified>
</cp:coreProperties>
</file>