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3B2" w:rsidRPr="00E322B9" w:rsidRDefault="006D23B2" w:rsidP="00042763">
      <w:pPr>
        <w:shd w:val="clear" w:color="auto" w:fill="FFFFFF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E322B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softHyphen/>
        <w:t>АДМИНИСТРАЦИЯ УСТЬ-ЗАОСТРОВСКОГО СЕЛЬСКОГО</w:t>
      </w:r>
    </w:p>
    <w:p w:rsidR="006D23B2" w:rsidRPr="00E322B9" w:rsidRDefault="006D23B2" w:rsidP="00042763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322B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ПОСЕЛЕНИЯ ОМСКОГО МУНИЦИПАЛЬНОГО РАЙОНА                       </w:t>
      </w:r>
    </w:p>
    <w:p w:rsidR="00321230" w:rsidRPr="00E322B9" w:rsidRDefault="006D23B2" w:rsidP="00042763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322B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ОМСКОЙ ОБЛАСТИ</w:t>
      </w:r>
    </w:p>
    <w:tbl>
      <w:tblPr>
        <w:tblW w:w="9540" w:type="dxa"/>
        <w:tblInd w:w="108" w:type="dxa"/>
        <w:tblBorders>
          <w:top w:val="triple" w:sz="4" w:space="0" w:color="auto"/>
        </w:tblBorders>
        <w:tblLook w:val="0000" w:firstRow="0" w:lastRow="0" w:firstColumn="0" w:lastColumn="0" w:noHBand="0" w:noVBand="0"/>
      </w:tblPr>
      <w:tblGrid>
        <w:gridCol w:w="9540"/>
      </w:tblGrid>
      <w:tr w:rsidR="00E322B9" w:rsidRPr="00E322B9" w:rsidTr="00321230">
        <w:trPr>
          <w:trHeight w:val="100"/>
        </w:trPr>
        <w:tc>
          <w:tcPr>
            <w:tcW w:w="9540" w:type="dxa"/>
            <w:tcBorders>
              <w:top w:val="thinThickSmallGap" w:sz="24" w:space="0" w:color="auto"/>
            </w:tcBorders>
          </w:tcPr>
          <w:p w:rsidR="00321230" w:rsidRPr="00E322B9" w:rsidRDefault="00321230" w:rsidP="00042763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321230" w:rsidRPr="00E322B9" w:rsidRDefault="00321230" w:rsidP="00042763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322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ПОСТАНОВЛЕНИЕ</w:t>
      </w:r>
    </w:p>
    <w:p w:rsidR="00321230" w:rsidRDefault="00DD39A8" w:rsidP="00042763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22B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037AA2" w:rsidRPr="00E322B9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29.07.2022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9525F" w:rsidRPr="00E322B9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150A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298</w:t>
      </w:r>
    </w:p>
    <w:p w:rsidR="00150A89" w:rsidRPr="00E322B9" w:rsidRDefault="00150A89" w:rsidP="00042763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5871" w:rsidRPr="00025871" w:rsidRDefault="00025871" w:rsidP="00150A89">
      <w:pPr>
        <w:pStyle w:val="a3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58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внесении изменений в постановление </w:t>
      </w:r>
      <w:r w:rsidR="0011602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0258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Усть-Заостровского сельского</w:t>
      </w:r>
      <w:r w:rsidRPr="000258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 Омского муниципального района</w:t>
      </w:r>
      <w:r w:rsidR="00B74D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Омской области от </w:t>
      </w:r>
      <w:r w:rsidR="0046028A">
        <w:rPr>
          <w:rFonts w:ascii="Times New Roman" w:hAnsi="Times New Roman" w:cs="Times New Roman"/>
          <w:color w:val="000000" w:themeColor="text1"/>
          <w:sz w:val="28"/>
          <w:szCs w:val="28"/>
        </w:rPr>
        <w:t>25.04.2012   № 56</w:t>
      </w:r>
      <w:r w:rsidR="00FB10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74D3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46028A" w:rsidRPr="0046028A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административного регламента по предоставлению муниципальной услуги «Выдача разрешения на отклонение от предельных параметров разрешенного строительства, реконструкции объекта капитального строительства на территории Усть-Заостровского сельского поселения Омского муниципального района Омской области</w:t>
      </w:r>
      <w:r w:rsidR="00B74D3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02587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25871" w:rsidRPr="00025871" w:rsidRDefault="00025871" w:rsidP="00025871">
      <w:pPr>
        <w:pStyle w:val="a3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5871" w:rsidRDefault="00B74D3F" w:rsidP="00025871">
      <w:pPr>
        <w:pStyle w:val="a3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4D3F">
        <w:rPr>
          <w:rFonts w:ascii="Times New Roman" w:hAnsi="Times New Roman" w:cs="Times New Roman"/>
          <w:color w:val="000000" w:themeColor="text1"/>
          <w:sz w:val="28"/>
          <w:szCs w:val="28"/>
        </w:rPr>
        <w:t>Руководствуясь федер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альными законами </w:t>
      </w:r>
      <w:r w:rsidR="00FB108A" w:rsidRPr="00B74D3F">
        <w:rPr>
          <w:rFonts w:ascii="Times New Roman" w:hAnsi="Times New Roman" w:cs="Times New Roman"/>
          <w:color w:val="000000" w:themeColor="text1"/>
          <w:sz w:val="28"/>
          <w:szCs w:val="28"/>
        </w:rPr>
        <w:t>№ 131-ФЗ</w:t>
      </w:r>
      <w:r w:rsidR="00FB10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06.10.2003 </w:t>
      </w:r>
      <w:r w:rsidRPr="00B74D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FB108A" w:rsidRPr="00B74D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210-ФЗ </w:t>
      </w:r>
      <w:r w:rsidRPr="00B74D3F">
        <w:rPr>
          <w:rFonts w:ascii="Times New Roman" w:hAnsi="Times New Roman" w:cs="Times New Roman"/>
          <w:color w:val="000000" w:themeColor="text1"/>
          <w:sz w:val="28"/>
          <w:szCs w:val="28"/>
        </w:rPr>
        <w:t>от 27.07.2010 «Об организации предоставления государственных и муниципальных услуг», частью 18 статьи 14.1 Федерального закона от 27 июля 2006 года № 149-ФЗ «Об информации, информационных технологиях и о защите информации».</w:t>
      </w:r>
      <w:r w:rsidR="00FB10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74D3F">
        <w:rPr>
          <w:rFonts w:ascii="Times New Roman" w:hAnsi="Times New Roman" w:cs="Times New Roman"/>
          <w:color w:val="000000" w:themeColor="text1"/>
          <w:sz w:val="28"/>
          <w:szCs w:val="28"/>
        </w:rPr>
        <w:t>Уставом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Усть-Заостровского сельского поселения</w:t>
      </w:r>
      <w:r w:rsidR="00FB10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B108A" w:rsidRPr="00FB108A">
        <w:rPr>
          <w:rFonts w:ascii="Times New Roman" w:hAnsi="Times New Roman" w:cs="Times New Roman"/>
          <w:color w:val="000000" w:themeColor="text1"/>
          <w:sz w:val="28"/>
          <w:szCs w:val="28"/>
        </w:rPr>
        <w:t>Омского муниципального района Омской области</w:t>
      </w:r>
      <w:r w:rsidR="00025871" w:rsidRPr="00B74D3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0258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 о с т а н о в л я е т:</w:t>
      </w:r>
    </w:p>
    <w:p w:rsidR="00025871" w:rsidRPr="00025871" w:rsidRDefault="00025871" w:rsidP="00025871">
      <w:pPr>
        <w:pStyle w:val="a3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367D8" w:rsidRDefault="00B74D3F" w:rsidP="00B74D3F">
      <w:pPr>
        <w:pStyle w:val="a3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3D0983" w:rsidRPr="003D0983">
        <w:rPr>
          <w:rFonts w:ascii="Times New Roman" w:hAnsi="Times New Roman" w:cs="Times New Roman"/>
          <w:color w:val="000000" w:themeColor="text1"/>
          <w:sz w:val="28"/>
          <w:szCs w:val="28"/>
        </w:rPr>
        <w:t>Внести в приложение к Постановлению Администрации Усть-Заостровского сельского поселения Омского муниципального района Омской области</w:t>
      </w:r>
      <w:r w:rsidR="003D0983" w:rsidRPr="003D0983">
        <w:t xml:space="preserve"> </w:t>
      </w:r>
      <w:r w:rsidR="003D0983" w:rsidRPr="003D0983">
        <w:rPr>
          <w:rFonts w:ascii="Times New Roman" w:hAnsi="Times New Roman" w:cs="Times New Roman"/>
          <w:color w:val="000000" w:themeColor="text1"/>
          <w:sz w:val="28"/>
          <w:szCs w:val="28"/>
        </w:rPr>
        <w:t>от 25.04.2012   № 56</w:t>
      </w:r>
      <w:r w:rsidR="00754473" w:rsidRPr="007544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54473" w:rsidRPr="0046028A">
        <w:rPr>
          <w:rFonts w:ascii="Times New Roman" w:hAnsi="Times New Roman" w:cs="Times New Roman"/>
          <w:color w:val="000000" w:themeColor="text1"/>
          <w:sz w:val="28"/>
          <w:szCs w:val="28"/>
        </w:rPr>
        <w:t>«Выдача разрешения на отклонение от предельных параметров разрешенного строительства, реконструкции объекта капитального строительства на территории Усть-Заостровского сельского поселения Омского муниципального района Омской области</w:t>
      </w:r>
      <w:r w:rsidR="00754473">
        <w:rPr>
          <w:rFonts w:ascii="Times New Roman" w:hAnsi="Times New Roman" w:cs="Times New Roman"/>
          <w:color w:val="000000" w:themeColor="text1"/>
          <w:sz w:val="28"/>
          <w:szCs w:val="28"/>
        </w:rPr>
        <w:t>» следующие изменения.</w:t>
      </w:r>
      <w:r w:rsidR="00754473" w:rsidRPr="007544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54473" w:rsidRDefault="00754473" w:rsidP="003367D8">
      <w:pPr>
        <w:pStyle w:val="a3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Подпункт 8.7. п. 8 </w:t>
      </w:r>
      <w:r w:rsidRPr="00754473">
        <w:rPr>
          <w:rFonts w:ascii="Times New Roman" w:hAnsi="Times New Roman" w:cs="Times New Roman"/>
          <w:color w:val="000000" w:themeColor="text1"/>
          <w:sz w:val="28"/>
          <w:szCs w:val="28"/>
        </w:rPr>
        <w:t>изложить в новой редакции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3367D8" w:rsidRPr="00B74D3F" w:rsidRDefault="00B10870" w:rsidP="003367D8">
      <w:pPr>
        <w:pStyle w:val="a3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3367D8">
        <w:rPr>
          <w:rFonts w:ascii="Times New Roman" w:hAnsi="Times New Roman" w:cs="Times New Roman"/>
          <w:color w:val="000000" w:themeColor="text1"/>
          <w:sz w:val="28"/>
          <w:szCs w:val="28"/>
        </w:rPr>
        <w:t>8.7.</w:t>
      </w:r>
      <w:r w:rsidR="004602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67D8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3367D8" w:rsidRPr="00B74D3F">
        <w:rPr>
          <w:rFonts w:ascii="Times New Roman" w:hAnsi="Times New Roman" w:cs="Times New Roman"/>
          <w:color w:val="000000" w:themeColor="text1"/>
          <w:sz w:val="28"/>
          <w:szCs w:val="28"/>
        </w:rPr>
        <w:t>становление личности заявителей</w:t>
      </w:r>
      <w:r w:rsidR="003367D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367D8" w:rsidRPr="006D74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67D8">
        <w:rPr>
          <w:rFonts w:ascii="Times New Roman" w:hAnsi="Times New Roman" w:cs="Times New Roman"/>
          <w:color w:val="000000" w:themeColor="text1"/>
          <w:sz w:val="28"/>
          <w:szCs w:val="28"/>
        </w:rPr>
        <w:t>а также представителя заявителей</w:t>
      </w:r>
      <w:r w:rsidR="003367D8" w:rsidRPr="006D74FB">
        <w:rPr>
          <w:rFonts w:ascii="Times New Roman" w:hAnsi="Times New Roman" w:cs="Times New Roman"/>
          <w:color w:val="000000" w:themeColor="text1"/>
          <w:sz w:val="28"/>
          <w:szCs w:val="28"/>
        </w:rPr>
        <w:t>, действующего от имени физического лица либо от имени юридического лица</w:t>
      </w:r>
      <w:r w:rsidR="003367D8" w:rsidRPr="00B74D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при наличии технической возможности посредством идентификации и аутентификации в Администрацию с использованием информационных технологий, предусмотренных частью 18 статьи 14.1 Федерального закона от 27 июля 2006 года № 149-ФЗ «Об информации, информационных технологиях и о защите информации». </w:t>
      </w:r>
    </w:p>
    <w:p w:rsidR="00B74D3F" w:rsidRPr="00B74D3F" w:rsidRDefault="00B74D3F" w:rsidP="00B74D3F">
      <w:pPr>
        <w:pStyle w:val="a3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4D3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При предоставлении муниципальной услуги в электронной форме идентификация и аутентификация могут осуществляться посредством: </w:t>
      </w:r>
    </w:p>
    <w:p w:rsidR="00B74D3F" w:rsidRPr="00B74D3F" w:rsidRDefault="00B74D3F" w:rsidP="00B74D3F">
      <w:pPr>
        <w:pStyle w:val="a3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4D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 </w:t>
      </w:r>
    </w:p>
    <w:p w:rsidR="00B74D3F" w:rsidRDefault="00B74D3F" w:rsidP="00B74D3F">
      <w:pPr>
        <w:pStyle w:val="a3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4D3F">
        <w:rPr>
          <w:rFonts w:ascii="Times New Roman" w:hAnsi="Times New Roman" w:cs="Times New Roman"/>
          <w:color w:val="000000" w:themeColor="text1"/>
          <w:sz w:val="28"/>
          <w:szCs w:val="28"/>
        </w:rPr>
        <w:t>-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лица.».</w:t>
      </w:r>
    </w:p>
    <w:p w:rsidR="00025871" w:rsidRPr="00025871" w:rsidRDefault="00F91783" w:rsidP="00025871">
      <w:pPr>
        <w:pStyle w:val="a3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02587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25871" w:rsidRPr="000258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Настоящее постановление подлежит официально</w:t>
      </w:r>
      <w:r w:rsidR="00A020D0">
        <w:rPr>
          <w:rFonts w:ascii="Times New Roman" w:hAnsi="Times New Roman" w:cs="Times New Roman"/>
          <w:color w:val="000000" w:themeColor="text1"/>
          <w:sz w:val="28"/>
          <w:szCs w:val="28"/>
        </w:rPr>
        <w:t>му опубликованию,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020D0" w:rsidRPr="00A020D0">
        <w:rPr>
          <w:rFonts w:ascii="Times New Roman" w:hAnsi="Times New Roman" w:cs="Times New Roman"/>
          <w:color w:val="000000" w:themeColor="text1"/>
          <w:sz w:val="28"/>
          <w:szCs w:val="28"/>
        </w:rPr>
        <w:t>а также размещению на сайте</w:t>
      </w:r>
      <w:r w:rsidR="00A020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Усть-Заостровского сельского поселения</w:t>
      </w:r>
      <w:r w:rsidR="00025871" w:rsidRPr="000258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вступает в силу после его официально</w:t>
      </w:r>
      <w:r w:rsidR="00A020D0">
        <w:rPr>
          <w:rFonts w:ascii="Times New Roman" w:hAnsi="Times New Roman" w:cs="Times New Roman"/>
          <w:color w:val="000000" w:themeColor="text1"/>
          <w:sz w:val="28"/>
          <w:szCs w:val="28"/>
        </w:rPr>
        <w:t>го опубликования</w:t>
      </w:r>
      <w:r w:rsidR="00025871" w:rsidRPr="0002587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322B9" w:rsidRDefault="00F91783" w:rsidP="00025871">
      <w:pPr>
        <w:pStyle w:val="a3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0258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025871" w:rsidRPr="00025871">
        <w:rPr>
          <w:rFonts w:ascii="Times New Roman" w:hAnsi="Times New Roman" w:cs="Times New Roman"/>
          <w:color w:val="000000" w:themeColor="text1"/>
          <w:sz w:val="28"/>
          <w:szCs w:val="28"/>
        </w:rPr>
        <w:t>Конт</w:t>
      </w:r>
      <w:r w:rsidR="00025871">
        <w:rPr>
          <w:rFonts w:ascii="Times New Roman" w:hAnsi="Times New Roman" w:cs="Times New Roman"/>
          <w:color w:val="000000" w:themeColor="text1"/>
          <w:sz w:val="28"/>
          <w:szCs w:val="28"/>
        </w:rPr>
        <w:t>роль за исполнением настоящего П</w:t>
      </w:r>
      <w:r w:rsidR="00025871" w:rsidRPr="000258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остановления </w:t>
      </w:r>
      <w:r w:rsidR="00025871">
        <w:rPr>
          <w:rFonts w:ascii="Times New Roman" w:hAnsi="Times New Roman" w:cs="Times New Roman"/>
          <w:color w:val="000000" w:themeColor="text1"/>
          <w:sz w:val="28"/>
          <w:szCs w:val="28"/>
        </w:rPr>
        <w:t>оставляю за собой.</w:t>
      </w:r>
    </w:p>
    <w:p w:rsidR="00025871" w:rsidRDefault="00025871" w:rsidP="00025871">
      <w:pPr>
        <w:pStyle w:val="a3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5871" w:rsidRDefault="00025871" w:rsidP="00025871">
      <w:pPr>
        <w:pStyle w:val="a3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5871" w:rsidRDefault="00025871" w:rsidP="00025871">
      <w:pPr>
        <w:pStyle w:val="a3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Глава сельского поселения</w:t>
      </w:r>
    </w:p>
    <w:p w:rsidR="00025871" w:rsidRPr="00E322B9" w:rsidRDefault="00025871" w:rsidP="00025871">
      <w:pPr>
        <w:pStyle w:val="a3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А. В. Гречко</w:t>
      </w:r>
    </w:p>
    <w:sectPr w:rsidR="00025871" w:rsidRPr="00E322B9" w:rsidSect="00321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21230"/>
    <w:rsid w:val="00004011"/>
    <w:rsid w:val="000062E3"/>
    <w:rsid w:val="00025871"/>
    <w:rsid w:val="00037AA2"/>
    <w:rsid w:val="00042763"/>
    <w:rsid w:val="000432D6"/>
    <w:rsid w:val="00097786"/>
    <w:rsid w:val="000B2F33"/>
    <w:rsid w:val="000D4A40"/>
    <w:rsid w:val="00116029"/>
    <w:rsid w:val="0013386B"/>
    <w:rsid w:val="00150A89"/>
    <w:rsid w:val="001D1DF3"/>
    <w:rsid w:val="00321230"/>
    <w:rsid w:val="003367D8"/>
    <w:rsid w:val="00362483"/>
    <w:rsid w:val="0036670D"/>
    <w:rsid w:val="0037018A"/>
    <w:rsid w:val="003D0983"/>
    <w:rsid w:val="00421075"/>
    <w:rsid w:val="00425ED6"/>
    <w:rsid w:val="0045042D"/>
    <w:rsid w:val="0046028A"/>
    <w:rsid w:val="00466FC8"/>
    <w:rsid w:val="004F6573"/>
    <w:rsid w:val="00534E41"/>
    <w:rsid w:val="00544DB4"/>
    <w:rsid w:val="00571814"/>
    <w:rsid w:val="005A751B"/>
    <w:rsid w:val="006848AB"/>
    <w:rsid w:val="006D23B2"/>
    <w:rsid w:val="006D2C45"/>
    <w:rsid w:val="006D78A8"/>
    <w:rsid w:val="006E34EE"/>
    <w:rsid w:val="006F7089"/>
    <w:rsid w:val="007003DD"/>
    <w:rsid w:val="00730E7E"/>
    <w:rsid w:val="00734998"/>
    <w:rsid w:val="00754473"/>
    <w:rsid w:val="007A63CC"/>
    <w:rsid w:val="007B58D5"/>
    <w:rsid w:val="00896550"/>
    <w:rsid w:val="008E1EE5"/>
    <w:rsid w:val="009B1F9A"/>
    <w:rsid w:val="00A020D0"/>
    <w:rsid w:val="00A731A0"/>
    <w:rsid w:val="00A868C7"/>
    <w:rsid w:val="00AF4717"/>
    <w:rsid w:val="00B10870"/>
    <w:rsid w:val="00B217AB"/>
    <w:rsid w:val="00B63182"/>
    <w:rsid w:val="00B74D3F"/>
    <w:rsid w:val="00BB5B37"/>
    <w:rsid w:val="00BC4B15"/>
    <w:rsid w:val="00BD1533"/>
    <w:rsid w:val="00C106A5"/>
    <w:rsid w:val="00C9525F"/>
    <w:rsid w:val="00CC6082"/>
    <w:rsid w:val="00CE4DA2"/>
    <w:rsid w:val="00DD39A8"/>
    <w:rsid w:val="00E322B9"/>
    <w:rsid w:val="00EC7510"/>
    <w:rsid w:val="00ED7513"/>
    <w:rsid w:val="00F23006"/>
    <w:rsid w:val="00F91783"/>
    <w:rsid w:val="00FB108A"/>
    <w:rsid w:val="00FD6E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7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212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 Spacing"/>
    <w:link w:val="a4"/>
    <w:uiPriority w:val="1"/>
    <w:qFormat/>
    <w:rsid w:val="00C9525F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734998"/>
  </w:style>
  <w:style w:type="table" w:styleId="a5">
    <w:name w:val="Table Grid"/>
    <w:basedOn w:val="a1"/>
    <w:uiPriority w:val="59"/>
    <w:rsid w:val="00544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2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Ust1</cp:lastModifiedBy>
  <cp:revision>40</cp:revision>
  <dcterms:created xsi:type="dcterms:W3CDTF">2021-06-03T04:34:00Z</dcterms:created>
  <dcterms:modified xsi:type="dcterms:W3CDTF">2022-08-01T08:25:00Z</dcterms:modified>
</cp:coreProperties>
</file>