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Default="00F930D8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23.11.2021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bookmarkStart w:id="0" w:name="_GoBack"/>
      <w:bookmarkEnd w:id="0"/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413</w:t>
      </w:r>
    </w:p>
    <w:p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025871" w:rsidRDefault="00C80BE2" w:rsidP="00C80BE2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BE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Усть-Заостровского сельского поселения Омского муниципального района Омской области от 30.08.2017 № 334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C80BE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утверждения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речней информации и обеспечения </w:t>
      </w:r>
      <w:r w:rsidRPr="00C80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доступа к информации о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Pr="00C80BE2"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BE2" w:rsidRDefault="00C80BE2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Федерации», Уставом Усть-Заостровского сельского поселения Омского муниципального района</w:t>
      </w:r>
    </w:p>
    <w:p w:rsidR="00C80BE2" w:rsidRDefault="00C80BE2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C80BE2" w:rsidRDefault="00C80BE2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BE2" w:rsidRDefault="00C80BE2" w:rsidP="00C80BE2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</w:t>
      </w:r>
      <w:r w:rsidRPr="00C80BE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Усть-Заостровского сельского поселения Омского муниципального района Омской области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30.08.2017 №334 </w:t>
      </w:r>
      <w:r w:rsidRPr="00C80BE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утверждения перечней информации и обеспечения доступа к информации о деятельности органов местного самоуправления Усть-Заостровского сельского поселения Омского муниципального района Омской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0BE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5477B7" w:rsidRPr="005477B7" w:rsidRDefault="00C80BE2" w:rsidP="005477B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54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добавить пункт</w:t>
      </w:r>
      <w:r w:rsidR="00F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2.7.6</w:t>
      </w:r>
      <w:r w:rsidR="005477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77B7" w:rsidRPr="005477B7">
        <w:t xml:space="preserve"> </w:t>
      </w:r>
      <w:r w:rsidR="005477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77B7" w:rsidRPr="005477B7">
        <w:rPr>
          <w:rFonts w:ascii="Times New Roman" w:hAnsi="Times New Roman" w:cs="Times New Roman"/>
          <w:color w:val="000000" w:themeColor="text1"/>
          <w:sz w:val="28"/>
          <w:szCs w:val="28"/>
        </w:rPr>
        <w:t>рганы местного самоуправления, которые обладают информацией о состоянии окружающей среды (экологической информацией), или уполномоченные ими организации размещают на официальных сайтах в информационно-телекоммуникационной сети "Интернет" или с помощью государственных и муниципальных информационных систем информацию о состоянии окружающей среды (экологическую информацию) в форме открытых данных, содержащую в том числе сведения (сообщения, данные):</w:t>
      </w:r>
    </w:p>
    <w:p w:rsidR="005477B7" w:rsidRPr="005477B7" w:rsidRDefault="005477B7" w:rsidP="005477B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477B7">
        <w:rPr>
          <w:rFonts w:ascii="Times New Roman" w:hAnsi="Times New Roman" w:cs="Times New Roman"/>
          <w:color w:val="000000" w:themeColor="text1"/>
          <w:sz w:val="28"/>
          <w:szCs w:val="28"/>
        </w:rPr>
        <w:t>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:rsidR="005477B7" w:rsidRPr="005477B7" w:rsidRDefault="005477B7" w:rsidP="005477B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477B7">
        <w:rPr>
          <w:rFonts w:ascii="Times New Roman" w:hAnsi="Times New Roman" w:cs="Times New Roman"/>
          <w:color w:val="000000" w:themeColor="text1"/>
          <w:sz w:val="28"/>
          <w:szCs w:val="28"/>
        </w:rPr>
        <w:t>о радиационной обстановке;</w:t>
      </w:r>
    </w:p>
    <w:p w:rsidR="005477B7" w:rsidRPr="005477B7" w:rsidRDefault="005477B7" w:rsidP="005477B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477B7">
        <w:rPr>
          <w:rFonts w:ascii="Times New Roman" w:hAnsi="Times New Roman" w:cs="Times New Roman"/>
          <w:color w:val="000000" w:themeColor="text1"/>
          <w:sz w:val="28"/>
          <w:szCs w:val="28"/>
        </w:rPr>
        <w:t>о стационарных источниках, об уровне и (или) объеме или о массе выбросов, сбросов загрязняющих веществ;</w:t>
      </w:r>
    </w:p>
    <w:p w:rsidR="005477B7" w:rsidRPr="005477B7" w:rsidRDefault="005477B7" w:rsidP="005477B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477B7">
        <w:rPr>
          <w:rFonts w:ascii="Times New Roman" w:hAnsi="Times New Roman" w:cs="Times New Roman"/>
          <w:color w:val="000000" w:themeColor="text1"/>
          <w:sz w:val="28"/>
          <w:szCs w:val="28"/>
        </w:rPr>
        <w:t>об обращении с отходами производства и потребления;</w:t>
      </w:r>
    </w:p>
    <w:p w:rsidR="00F37627" w:rsidRDefault="005477B7" w:rsidP="00F3762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477B7">
        <w:rPr>
          <w:rFonts w:ascii="Times New Roman" w:hAnsi="Times New Roman" w:cs="Times New Roman"/>
          <w:color w:val="000000" w:themeColor="text1"/>
          <w:sz w:val="28"/>
          <w:szCs w:val="28"/>
        </w:rPr>
        <w:t>о мероприятиях по снижению негативного воздействия на окружающую среду.</w:t>
      </w:r>
    </w:p>
    <w:p w:rsidR="00F37627" w:rsidRDefault="00F37627" w:rsidP="00F3762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E322B9" w:rsidRDefault="00025871" w:rsidP="00F37627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  <w:r w:rsidR="00F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F37627" w:rsidRPr="00F37627"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F376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B2F33"/>
    <w:rsid w:val="00116029"/>
    <w:rsid w:val="0013386B"/>
    <w:rsid w:val="00150A89"/>
    <w:rsid w:val="001D1DF3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477B7"/>
    <w:rsid w:val="005A751B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E1EE5"/>
    <w:rsid w:val="009B1F9A"/>
    <w:rsid w:val="00A731A0"/>
    <w:rsid w:val="00A868C7"/>
    <w:rsid w:val="00AF4717"/>
    <w:rsid w:val="00B217AB"/>
    <w:rsid w:val="00B63182"/>
    <w:rsid w:val="00BB5B37"/>
    <w:rsid w:val="00BC4B15"/>
    <w:rsid w:val="00BD1533"/>
    <w:rsid w:val="00C106A5"/>
    <w:rsid w:val="00C80BE2"/>
    <w:rsid w:val="00C9525F"/>
    <w:rsid w:val="00CC6082"/>
    <w:rsid w:val="00CE4DA2"/>
    <w:rsid w:val="00DE6952"/>
    <w:rsid w:val="00E322B9"/>
    <w:rsid w:val="00EC7510"/>
    <w:rsid w:val="00ED7513"/>
    <w:rsid w:val="00F23006"/>
    <w:rsid w:val="00F37627"/>
    <w:rsid w:val="00F930D8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31</cp:revision>
  <dcterms:created xsi:type="dcterms:W3CDTF">2021-06-03T04:34:00Z</dcterms:created>
  <dcterms:modified xsi:type="dcterms:W3CDTF">2021-11-25T07:46:00Z</dcterms:modified>
</cp:coreProperties>
</file>